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F2" w:rsidRPr="00B662B0" w:rsidRDefault="007B2BF2" w:rsidP="007B2BF2">
      <w:pPr>
        <w:spacing w:line="360" w:lineRule="auto"/>
        <w:jc w:val="center"/>
        <w:rPr>
          <w:rFonts w:ascii="Times New Roman" w:hAnsi="Times New Roman" w:cs="Times New Roman"/>
          <w:b/>
          <w:sz w:val="28"/>
          <w:szCs w:val="28"/>
        </w:rPr>
      </w:pPr>
      <w:r w:rsidRPr="00B662B0">
        <w:rPr>
          <w:rFonts w:ascii="Times New Roman" w:hAnsi="Times New Roman" w:cs="Times New Roman"/>
          <w:b/>
          <w:i/>
          <w:sz w:val="28"/>
          <w:szCs w:val="28"/>
        </w:rPr>
        <w:t>SCREENING</w:t>
      </w:r>
      <w:r w:rsidRPr="00B662B0">
        <w:rPr>
          <w:rFonts w:ascii="Times New Roman" w:hAnsi="Times New Roman" w:cs="Times New Roman"/>
          <w:b/>
          <w:sz w:val="28"/>
          <w:szCs w:val="28"/>
        </w:rPr>
        <w:t xml:space="preserve"> DAN ISOLASI MIKROB POTENSIAL UNTUK PRODUKSI BIOETANOL DARI TANAH GAMBUT CAGAR BIOSFER GIAM SIAK KECIL-BUKIT BATU RIAU</w:t>
      </w:r>
    </w:p>
    <w:p w:rsidR="0077570A" w:rsidRPr="00B662B0" w:rsidRDefault="0077570A" w:rsidP="007B2BF2">
      <w:pPr>
        <w:spacing w:after="0" w:line="240" w:lineRule="auto"/>
        <w:jc w:val="center"/>
        <w:rPr>
          <w:rFonts w:ascii="Times New Roman" w:hAnsi="Times New Roman" w:cs="Times New Roman"/>
          <w:sz w:val="24"/>
          <w:szCs w:val="24"/>
        </w:rPr>
      </w:pPr>
      <w:r w:rsidRPr="00B662B0">
        <w:rPr>
          <w:rFonts w:ascii="Times New Roman" w:hAnsi="Times New Roman" w:cs="Times New Roman"/>
          <w:sz w:val="24"/>
          <w:szCs w:val="24"/>
        </w:rPr>
        <w:t>Rosa Devitria</w:t>
      </w:r>
      <w:r w:rsidRPr="00B662B0">
        <w:rPr>
          <w:rFonts w:ascii="Times New Roman" w:hAnsi="Times New Roman" w:cs="Times New Roman"/>
          <w:sz w:val="24"/>
          <w:szCs w:val="24"/>
          <w:vertAlign w:val="superscript"/>
        </w:rPr>
        <w:t>1</w:t>
      </w:r>
      <w:r w:rsidRPr="00B662B0">
        <w:rPr>
          <w:rFonts w:ascii="Times New Roman" w:hAnsi="Times New Roman" w:cs="Times New Roman"/>
          <w:sz w:val="24"/>
          <w:szCs w:val="24"/>
        </w:rPr>
        <w:t>, Dini Fatmi</w:t>
      </w:r>
      <w:r w:rsidRPr="00B662B0">
        <w:rPr>
          <w:rFonts w:ascii="Times New Roman" w:hAnsi="Times New Roman" w:cs="Times New Roman"/>
          <w:sz w:val="24"/>
          <w:szCs w:val="24"/>
          <w:vertAlign w:val="superscript"/>
        </w:rPr>
        <w:t>2</w:t>
      </w:r>
    </w:p>
    <w:p w:rsidR="0077570A" w:rsidRPr="00B662B0" w:rsidRDefault="0077570A" w:rsidP="007B2BF2">
      <w:pPr>
        <w:spacing w:after="0" w:line="240" w:lineRule="auto"/>
        <w:jc w:val="center"/>
        <w:rPr>
          <w:rFonts w:ascii="Times New Roman" w:hAnsi="Times New Roman" w:cs="Times New Roman"/>
          <w:sz w:val="24"/>
          <w:szCs w:val="24"/>
        </w:rPr>
      </w:pPr>
      <w:r w:rsidRPr="00B662B0">
        <w:rPr>
          <w:rFonts w:ascii="Times New Roman" w:hAnsi="Times New Roman" w:cs="Times New Roman"/>
          <w:sz w:val="24"/>
          <w:szCs w:val="24"/>
          <w:vertAlign w:val="superscript"/>
        </w:rPr>
        <w:t>1</w:t>
      </w:r>
      <w:r w:rsidR="007B2BF2" w:rsidRPr="00B662B0">
        <w:rPr>
          <w:rFonts w:ascii="Times New Roman" w:hAnsi="Times New Roman" w:cs="Times New Roman"/>
          <w:sz w:val="24"/>
          <w:szCs w:val="24"/>
        </w:rPr>
        <w:t>Analis Kesehatan, A</w:t>
      </w:r>
      <w:r w:rsidRPr="00B662B0">
        <w:rPr>
          <w:rFonts w:ascii="Times New Roman" w:hAnsi="Times New Roman" w:cs="Times New Roman"/>
          <w:sz w:val="24"/>
          <w:szCs w:val="24"/>
        </w:rPr>
        <w:t>kademi Analis Kesehatan Pekanbaru</w:t>
      </w:r>
      <w:r w:rsidR="007B2BF2" w:rsidRPr="00B662B0">
        <w:rPr>
          <w:rFonts w:ascii="Times New Roman" w:hAnsi="Times New Roman" w:cs="Times New Roman"/>
          <w:sz w:val="24"/>
          <w:szCs w:val="24"/>
        </w:rPr>
        <w:t>, Jl. Suka Karya Pekanbaru</w:t>
      </w:r>
    </w:p>
    <w:p w:rsidR="007B2BF2" w:rsidRPr="00B662B0" w:rsidRDefault="007B2BF2" w:rsidP="007B2BF2">
      <w:pPr>
        <w:spacing w:after="0" w:line="240" w:lineRule="auto"/>
        <w:jc w:val="center"/>
        <w:rPr>
          <w:rFonts w:ascii="Times New Roman" w:hAnsi="Times New Roman" w:cs="Times New Roman"/>
          <w:sz w:val="24"/>
          <w:szCs w:val="24"/>
        </w:rPr>
      </w:pPr>
      <w:r w:rsidRPr="00B662B0">
        <w:rPr>
          <w:rFonts w:ascii="Times New Roman" w:hAnsi="Times New Roman" w:cs="Times New Roman"/>
          <w:sz w:val="24"/>
          <w:szCs w:val="24"/>
        </w:rPr>
        <w:t>Email: devitriarosa@gmail.com</w:t>
      </w:r>
    </w:p>
    <w:p w:rsidR="0077570A" w:rsidRPr="00B662B0" w:rsidRDefault="0077570A" w:rsidP="007B2BF2">
      <w:pPr>
        <w:spacing w:after="0" w:line="240" w:lineRule="auto"/>
        <w:jc w:val="center"/>
        <w:rPr>
          <w:rFonts w:ascii="Times New Roman" w:hAnsi="Times New Roman" w:cs="Times New Roman"/>
          <w:sz w:val="24"/>
          <w:szCs w:val="24"/>
        </w:rPr>
      </w:pPr>
      <w:r w:rsidRPr="00B662B0">
        <w:rPr>
          <w:rFonts w:ascii="Times New Roman" w:hAnsi="Times New Roman" w:cs="Times New Roman"/>
          <w:sz w:val="24"/>
          <w:szCs w:val="24"/>
          <w:vertAlign w:val="superscript"/>
        </w:rPr>
        <w:t>2</w:t>
      </w:r>
      <w:r w:rsidRPr="00B662B0">
        <w:rPr>
          <w:rFonts w:ascii="Times New Roman" w:hAnsi="Times New Roman" w:cs="Times New Roman"/>
          <w:sz w:val="24"/>
          <w:szCs w:val="24"/>
        </w:rPr>
        <w:t>Stikes Fort De Kock</w:t>
      </w:r>
      <w:r w:rsidR="007B2BF2" w:rsidRPr="00B662B0">
        <w:rPr>
          <w:rFonts w:ascii="Times New Roman" w:hAnsi="Times New Roman" w:cs="Times New Roman"/>
          <w:sz w:val="24"/>
          <w:szCs w:val="24"/>
        </w:rPr>
        <w:t>,</w:t>
      </w:r>
      <w:r w:rsidR="00B662B0" w:rsidRPr="00B662B0">
        <w:rPr>
          <w:rFonts w:ascii="Times New Roman" w:hAnsi="Times New Roman" w:cs="Times New Roman"/>
          <w:sz w:val="24"/>
          <w:szCs w:val="24"/>
        </w:rPr>
        <w:t>Jl. Alai Timur Kota Padang</w:t>
      </w:r>
    </w:p>
    <w:p w:rsidR="0077570A" w:rsidRPr="00B662B0" w:rsidRDefault="0033502E" w:rsidP="007B2BF2">
      <w:pPr>
        <w:spacing w:after="0" w:line="240" w:lineRule="auto"/>
        <w:jc w:val="center"/>
        <w:rPr>
          <w:rFonts w:ascii="Times New Roman" w:hAnsi="Times New Roman" w:cs="Times New Roman"/>
        </w:rPr>
      </w:pPr>
      <w:hyperlink r:id="rId5" w:history="1">
        <w:r w:rsidR="007B2BF2" w:rsidRPr="00B662B0">
          <w:rPr>
            <w:rStyle w:val="Hyperlink"/>
            <w:rFonts w:ascii="Times New Roman" w:hAnsi="Times New Roman" w:cs="Times New Roman"/>
            <w:color w:val="auto"/>
            <w:sz w:val="24"/>
            <w:szCs w:val="24"/>
            <w:u w:val="none"/>
          </w:rPr>
          <w:t>email:</w:t>
        </w:r>
      </w:hyperlink>
      <w:r w:rsidR="007B2BF2" w:rsidRPr="00B662B0">
        <w:rPr>
          <w:rFonts w:ascii="Times New Roman" w:hAnsi="Times New Roman" w:cs="Times New Roman"/>
        </w:rPr>
        <w:t xml:space="preserve"> </w:t>
      </w:r>
      <w:hyperlink r:id="rId6" w:history="1">
        <w:r w:rsidR="00B662B0" w:rsidRPr="00B662B0">
          <w:rPr>
            <w:rStyle w:val="Hyperlink"/>
            <w:rFonts w:ascii="Times New Roman" w:hAnsi="Times New Roman" w:cs="Times New Roman"/>
            <w:color w:val="auto"/>
            <w:u w:val="none"/>
          </w:rPr>
          <w:t>dinidinifa@gmail.com</w:t>
        </w:r>
      </w:hyperlink>
    </w:p>
    <w:p w:rsidR="007B2BF2" w:rsidRPr="00B662B0" w:rsidRDefault="007B2BF2" w:rsidP="007B2BF2">
      <w:pPr>
        <w:spacing w:after="0" w:line="240" w:lineRule="auto"/>
        <w:jc w:val="center"/>
        <w:rPr>
          <w:rFonts w:ascii="Times New Roman" w:hAnsi="Times New Roman" w:cs="Times New Roman"/>
          <w:sz w:val="24"/>
          <w:szCs w:val="24"/>
        </w:rPr>
      </w:pPr>
    </w:p>
    <w:p w:rsidR="00BA1C05" w:rsidRPr="00BA1C05" w:rsidRDefault="0077570A" w:rsidP="0077570A">
      <w:pPr>
        <w:pStyle w:val="Abstract"/>
        <w:tabs>
          <w:tab w:val="left" w:pos="7371"/>
        </w:tabs>
        <w:ind w:left="1134" w:right="1136"/>
        <w:rPr>
          <w:i/>
          <w:sz w:val="22"/>
          <w:szCs w:val="22"/>
          <w:lang w:val="id-ID"/>
        </w:rPr>
      </w:pPr>
      <w:proofErr w:type="spellStart"/>
      <w:r w:rsidRPr="00BA1C05">
        <w:rPr>
          <w:rStyle w:val="StyleAbstractItalicChar"/>
          <w:b/>
          <w:i w:val="0"/>
          <w:sz w:val="22"/>
          <w:szCs w:val="22"/>
        </w:rPr>
        <w:t>Abstrak</w:t>
      </w:r>
      <w:proofErr w:type="spellEnd"/>
      <w:r w:rsidR="00BA1C05">
        <w:rPr>
          <w:i/>
          <w:sz w:val="22"/>
          <w:szCs w:val="22"/>
          <w:lang w:val="id-ID"/>
        </w:rPr>
        <w:t xml:space="preserve"> </w:t>
      </w:r>
    </w:p>
    <w:p w:rsidR="0077570A" w:rsidRPr="00BA1C05" w:rsidRDefault="00BE6B13" w:rsidP="0077570A">
      <w:pPr>
        <w:pStyle w:val="Abstract"/>
        <w:tabs>
          <w:tab w:val="left" w:pos="7371"/>
        </w:tabs>
        <w:ind w:left="1134" w:right="1136"/>
        <w:rPr>
          <w:i/>
          <w:color w:val="000000"/>
          <w:sz w:val="22"/>
          <w:szCs w:val="22"/>
          <w:lang w:val="id-ID"/>
        </w:rPr>
      </w:pPr>
      <w:proofErr w:type="spellStart"/>
      <w:r w:rsidRPr="00BA1C05">
        <w:rPr>
          <w:b w:val="0"/>
          <w:i/>
          <w:sz w:val="22"/>
          <w:szCs w:val="22"/>
        </w:rPr>
        <w:t>Bioetanol</w:t>
      </w:r>
      <w:proofErr w:type="spellEnd"/>
      <w:r w:rsidRPr="00BA1C05">
        <w:rPr>
          <w:b w:val="0"/>
          <w:i/>
          <w:sz w:val="22"/>
          <w:szCs w:val="22"/>
        </w:rPr>
        <w:t xml:space="preserve"> </w:t>
      </w:r>
      <w:proofErr w:type="spellStart"/>
      <w:r w:rsidRPr="00BA1C05">
        <w:rPr>
          <w:b w:val="0"/>
          <w:i/>
          <w:sz w:val="22"/>
          <w:szCs w:val="22"/>
        </w:rPr>
        <w:t>merupakan</w:t>
      </w:r>
      <w:proofErr w:type="spellEnd"/>
      <w:r w:rsidRPr="00BA1C05">
        <w:rPr>
          <w:b w:val="0"/>
          <w:i/>
          <w:sz w:val="22"/>
          <w:szCs w:val="22"/>
        </w:rPr>
        <w:t xml:space="preserve"> </w:t>
      </w:r>
      <w:proofErr w:type="spellStart"/>
      <w:r w:rsidRPr="00BA1C05">
        <w:rPr>
          <w:b w:val="0"/>
          <w:i/>
          <w:sz w:val="22"/>
          <w:szCs w:val="22"/>
        </w:rPr>
        <w:t>salah</w:t>
      </w:r>
      <w:proofErr w:type="spellEnd"/>
      <w:r w:rsidRPr="00BA1C05">
        <w:rPr>
          <w:b w:val="0"/>
          <w:i/>
          <w:sz w:val="22"/>
          <w:szCs w:val="22"/>
        </w:rPr>
        <w:t xml:space="preserve"> </w:t>
      </w:r>
      <w:proofErr w:type="spellStart"/>
      <w:r w:rsidRPr="00BA1C05">
        <w:rPr>
          <w:b w:val="0"/>
          <w:i/>
          <w:sz w:val="22"/>
          <w:szCs w:val="22"/>
        </w:rPr>
        <w:t>satu</w:t>
      </w:r>
      <w:proofErr w:type="spellEnd"/>
      <w:r w:rsidRPr="00BA1C05">
        <w:rPr>
          <w:b w:val="0"/>
          <w:i/>
          <w:sz w:val="22"/>
          <w:szCs w:val="22"/>
        </w:rPr>
        <w:t xml:space="preserve"> </w:t>
      </w:r>
      <w:proofErr w:type="spellStart"/>
      <w:r w:rsidRPr="00BA1C05">
        <w:rPr>
          <w:b w:val="0"/>
          <w:i/>
          <w:sz w:val="22"/>
          <w:szCs w:val="22"/>
        </w:rPr>
        <w:t>bahan</w:t>
      </w:r>
      <w:proofErr w:type="spellEnd"/>
      <w:r w:rsidRPr="00BA1C05">
        <w:rPr>
          <w:b w:val="0"/>
          <w:i/>
          <w:sz w:val="22"/>
          <w:szCs w:val="22"/>
        </w:rPr>
        <w:t xml:space="preserve"> </w:t>
      </w:r>
      <w:proofErr w:type="spellStart"/>
      <w:proofErr w:type="gramStart"/>
      <w:r w:rsidRPr="00BA1C05">
        <w:rPr>
          <w:b w:val="0"/>
          <w:i/>
          <w:sz w:val="22"/>
          <w:szCs w:val="22"/>
        </w:rPr>
        <w:t>bakar</w:t>
      </w:r>
      <w:proofErr w:type="spellEnd"/>
      <w:r w:rsidRPr="00BA1C05">
        <w:rPr>
          <w:b w:val="0"/>
          <w:i/>
          <w:sz w:val="22"/>
          <w:szCs w:val="22"/>
        </w:rPr>
        <w:t xml:space="preserve">  </w:t>
      </w:r>
      <w:proofErr w:type="spellStart"/>
      <w:r w:rsidRPr="00BA1C05">
        <w:rPr>
          <w:b w:val="0"/>
          <w:i/>
          <w:sz w:val="22"/>
          <w:szCs w:val="22"/>
        </w:rPr>
        <w:t>alternatif</w:t>
      </w:r>
      <w:proofErr w:type="spellEnd"/>
      <w:proofErr w:type="gramEnd"/>
      <w:r w:rsidRPr="00BA1C05">
        <w:rPr>
          <w:b w:val="0"/>
          <w:i/>
          <w:sz w:val="22"/>
          <w:szCs w:val="22"/>
        </w:rPr>
        <w:t xml:space="preserve"> yang </w:t>
      </w:r>
      <w:proofErr w:type="spellStart"/>
      <w:r w:rsidRPr="00BA1C05">
        <w:rPr>
          <w:b w:val="0"/>
          <w:i/>
          <w:sz w:val="22"/>
          <w:szCs w:val="22"/>
        </w:rPr>
        <w:t>diproduksi</w:t>
      </w:r>
      <w:proofErr w:type="spellEnd"/>
      <w:r w:rsidRPr="00BA1C05">
        <w:rPr>
          <w:b w:val="0"/>
          <w:i/>
          <w:sz w:val="22"/>
          <w:szCs w:val="22"/>
        </w:rPr>
        <w:t xml:space="preserve"> </w:t>
      </w:r>
      <w:proofErr w:type="spellStart"/>
      <w:r w:rsidRPr="00BA1C05">
        <w:rPr>
          <w:b w:val="0"/>
          <w:i/>
          <w:sz w:val="22"/>
          <w:szCs w:val="22"/>
        </w:rPr>
        <w:t>melalui</w:t>
      </w:r>
      <w:proofErr w:type="spellEnd"/>
      <w:r w:rsidRPr="00BA1C05">
        <w:rPr>
          <w:b w:val="0"/>
          <w:i/>
          <w:sz w:val="22"/>
          <w:szCs w:val="22"/>
        </w:rPr>
        <w:t xml:space="preserve"> </w:t>
      </w:r>
      <w:proofErr w:type="spellStart"/>
      <w:r w:rsidRPr="00BA1C05">
        <w:rPr>
          <w:b w:val="0"/>
          <w:i/>
          <w:sz w:val="22"/>
          <w:szCs w:val="22"/>
        </w:rPr>
        <w:t>proses</w:t>
      </w:r>
      <w:proofErr w:type="spellEnd"/>
      <w:r w:rsidRPr="00BA1C05">
        <w:rPr>
          <w:b w:val="0"/>
          <w:i/>
          <w:sz w:val="22"/>
          <w:szCs w:val="22"/>
        </w:rPr>
        <w:t xml:space="preserve"> </w:t>
      </w:r>
      <w:proofErr w:type="spellStart"/>
      <w:r w:rsidRPr="00BA1C05">
        <w:rPr>
          <w:b w:val="0"/>
          <w:i/>
          <w:sz w:val="22"/>
          <w:szCs w:val="22"/>
        </w:rPr>
        <w:t>fermentasi</w:t>
      </w:r>
      <w:proofErr w:type="spellEnd"/>
      <w:r w:rsidRPr="00BA1C05">
        <w:rPr>
          <w:b w:val="0"/>
          <w:i/>
          <w:sz w:val="22"/>
          <w:szCs w:val="22"/>
        </w:rPr>
        <w:t xml:space="preserve">  </w:t>
      </w:r>
      <w:proofErr w:type="spellStart"/>
      <w:r w:rsidRPr="00BA1C05">
        <w:rPr>
          <w:b w:val="0"/>
          <w:i/>
          <w:sz w:val="22"/>
          <w:szCs w:val="22"/>
        </w:rPr>
        <w:t>dengan</w:t>
      </w:r>
      <w:proofErr w:type="spellEnd"/>
      <w:r w:rsidRPr="00BA1C05">
        <w:rPr>
          <w:b w:val="0"/>
          <w:i/>
          <w:sz w:val="22"/>
          <w:szCs w:val="22"/>
        </w:rPr>
        <w:t xml:space="preserve"> </w:t>
      </w:r>
      <w:proofErr w:type="spellStart"/>
      <w:r w:rsidRPr="00BA1C05">
        <w:rPr>
          <w:b w:val="0"/>
          <w:i/>
          <w:sz w:val="22"/>
          <w:szCs w:val="22"/>
        </w:rPr>
        <w:t>bantuan</w:t>
      </w:r>
      <w:proofErr w:type="spellEnd"/>
      <w:r w:rsidRPr="00BA1C05">
        <w:rPr>
          <w:b w:val="0"/>
          <w:i/>
          <w:sz w:val="22"/>
          <w:szCs w:val="22"/>
        </w:rPr>
        <w:t xml:space="preserve"> </w:t>
      </w:r>
      <w:proofErr w:type="spellStart"/>
      <w:r w:rsidRPr="00BA1C05">
        <w:rPr>
          <w:b w:val="0"/>
          <w:i/>
          <w:sz w:val="22"/>
          <w:szCs w:val="22"/>
        </w:rPr>
        <w:t>mikroorganisme</w:t>
      </w:r>
      <w:proofErr w:type="spellEnd"/>
      <w:r w:rsidRPr="00BA1C05">
        <w:rPr>
          <w:b w:val="0"/>
          <w:i/>
          <w:sz w:val="22"/>
          <w:szCs w:val="22"/>
        </w:rPr>
        <w:t xml:space="preserve">. </w:t>
      </w:r>
      <w:proofErr w:type="spellStart"/>
      <w:proofErr w:type="gramStart"/>
      <w:r w:rsidRPr="00BA1C05">
        <w:rPr>
          <w:b w:val="0"/>
          <w:i/>
          <w:sz w:val="22"/>
          <w:szCs w:val="22"/>
        </w:rPr>
        <w:t>Produksi</w:t>
      </w:r>
      <w:proofErr w:type="spellEnd"/>
      <w:r w:rsidRPr="00BA1C05">
        <w:rPr>
          <w:b w:val="0"/>
          <w:i/>
          <w:sz w:val="22"/>
          <w:szCs w:val="22"/>
        </w:rPr>
        <w:t xml:space="preserve"> </w:t>
      </w:r>
      <w:proofErr w:type="spellStart"/>
      <w:r w:rsidRPr="00BA1C05">
        <w:rPr>
          <w:b w:val="0"/>
          <w:i/>
          <w:sz w:val="22"/>
          <w:szCs w:val="22"/>
        </w:rPr>
        <w:t>bioetanol</w:t>
      </w:r>
      <w:proofErr w:type="spellEnd"/>
      <w:r w:rsidRPr="00BA1C05">
        <w:rPr>
          <w:b w:val="0"/>
          <w:i/>
          <w:sz w:val="22"/>
          <w:szCs w:val="22"/>
        </w:rPr>
        <w:t xml:space="preserve"> </w:t>
      </w:r>
      <w:proofErr w:type="spellStart"/>
      <w:r w:rsidRPr="00BA1C05">
        <w:rPr>
          <w:b w:val="0"/>
          <w:i/>
          <w:sz w:val="22"/>
          <w:szCs w:val="22"/>
        </w:rPr>
        <w:t>dunia</w:t>
      </w:r>
      <w:proofErr w:type="spellEnd"/>
      <w:r w:rsidRPr="00BA1C05">
        <w:rPr>
          <w:b w:val="0"/>
          <w:i/>
          <w:sz w:val="22"/>
          <w:szCs w:val="22"/>
        </w:rPr>
        <w:t xml:space="preserve"> </w:t>
      </w:r>
      <w:proofErr w:type="spellStart"/>
      <w:r w:rsidRPr="00BA1C05">
        <w:rPr>
          <w:b w:val="0"/>
          <w:i/>
          <w:sz w:val="22"/>
          <w:szCs w:val="22"/>
        </w:rPr>
        <w:t>meningkat</w:t>
      </w:r>
      <w:proofErr w:type="spellEnd"/>
      <w:r w:rsidRPr="00BA1C05">
        <w:rPr>
          <w:b w:val="0"/>
          <w:i/>
          <w:sz w:val="22"/>
          <w:szCs w:val="22"/>
        </w:rPr>
        <w:t xml:space="preserve"> </w:t>
      </w:r>
      <w:proofErr w:type="spellStart"/>
      <w:r w:rsidRPr="00BA1C05">
        <w:rPr>
          <w:b w:val="0"/>
          <w:i/>
          <w:sz w:val="22"/>
          <w:szCs w:val="22"/>
        </w:rPr>
        <w:t>seiring</w:t>
      </w:r>
      <w:proofErr w:type="spellEnd"/>
      <w:r w:rsidRPr="00BA1C05">
        <w:rPr>
          <w:b w:val="0"/>
          <w:i/>
          <w:sz w:val="22"/>
          <w:szCs w:val="22"/>
        </w:rPr>
        <w:t xml:space="preserve"> </w:t>
      </w:r>
      <w:proofErr w:type="spellStart"/>
      <w:r w:rsidRPr="00BA1C05">
        <w:rPr>
          <w:b w:val="0"/>
          <w:i/>
          <w:sz w:val="22"/>
          <w:szCs w:val="22"/>
        </w:rPr>
        <w:t>dengan</w:t>
      </w:r>
      <w:proofErr w:type="spellEnd"/>
      <w:r w:rsidRPr="00BA1C05">
        <w:rPr>
          <w:b w:val="0"/>
          <w:i/>
          <w:sz w:val="22"/>
          <w:szCs w:val="22"/>
        </w:rPr>
        <w:t xml:space="preserve"> </w:t>
      </w:r>
      <w:proofErr w:type="spellStart"/>
      <w:r w:rsidRPr="00BA1C05">
        <w:rPr>
          <w:b w:val="0"/>
          <w:i/>
          <w:sz w:val="22"/>
          <w:szCs w:val="22"/>
        </w:rPr>
        <w:t>gejolak</w:t>
      </w:r>
      <w:proofErr w:type="spellEnd"/>
      <w:r w:rsidRPr="00BA1C05">
        <w:rPr>
          <w:b w:val="0"/>
          <w:i/>
          <w:sz w:val="22"/>
          <w:szCs w:val="22"/>
        </w:rPr>
        <w:t xml:space="preserve"> </w:t>
      </w:r>
      <w:proofErr w:type="spellStart"/>
      <w:r w:rsidRPr="00BA1C05">
        <w:rPr>
          <w:b w:val="0"/>
          <w:i/>
          <w:sz w:val="22"/>
          <w:szCs w:val="22"/>
        </w:rPr>
        <w:t>harga</w:t>
      </w:r>
      <w:proofErr w:type="spellEnd"/>
      <w:r w:rsidRPr="00BA1C05">
        <w:rPr>
          <w:b w:val="0"/>
          <w:i/>
          <w:sz w:val="22"/>
          <w:szCs w:val="22"/>
        </w:rPr>
        <w:t xml:space="preserve"> </w:t>
      </w:r>
      <w:proofErr w:type="spellStart"/>
      <w:r w:rsidRPr="00BA1C05">
        <w:rPr>
          <w:b w:val="0"/>
          <w:i/>
          <w:sz w:val="22"/>
          <w:szCs w:val="22"/>
        </w:rPr>
        <w:t>minyak</w:t>
      </w:r>
      <w:proofErr w:type="spellEnd"/>
      <w:r w:rsidRPr="00BA1C05">
        <w:rPr>
          <w:b w:val="0"/>
          <w:i/>
          <w:sz w:val="22"/>
          <w:szCs w:val="22"/>
        </w:rPr>
        <w:t>.</w:t>
      </w:r>
      <w:proofErr w:type="gramEnd"/>
      <w:r w:rsidRPr="00BA1C05">
        <w:rPr>
          <w:b w:val="0"/>
          <w:i/>
          <w:sz w:val="22"/>
          <w:szCs w:val="22"/>
        </w:rPr>
        <w:t xml:space="preserve"> </w:t>
      </w:r>
      <w:proofErr w:type="spellStart"/>
      <w:r w:rsidRPr="00BA1C05">
        <w:rPr>
          <w:b w:val="0"/>
          <w:i/>
          <w:sz w:val="22"/>
          <w:szCs w:val="22"/>
        </w:rPr>
        <w:t>Minat</w:t>
      </w:r>
      <w:proofErr w:type="spellEnd"/>
      <w:r w:rsidRPr="00BA1C05">
        <w:rPr>
          <w:b w:val="0"/>
          <w:i/>
          <w:sz w:val="22"/>
          <w:szCs w:val="22"/>
        </w:rPr>
        <w:t xml:space="preserve"> </w:t>
      </w:r>
      <w:proofErr w:type="spellStart"/>
      <w:r w:rsidRPr="00BA1C05">
        <w:rPr>
          <w:b w:val="0"/>
          <w:i/>
          <w:sz w:val="22"/>
          <w:szCs w:val="22"/>
        </w:rPr>
        <w:t>untuk</w:t>
      </w:r>
      <w:proofErr w:type="spellEnd"/>
      <w:r w:rsidRPr="00BA1C05">
        <w:rPr>
          <w:b w:val="0"/>
          <w:i/>
          <w:sz w:val="22"/>
          <w:szCs w:val="22"/>
        </w:rPr>
        <w:t xml:space="preserve"> </w:t>
      </w:r>
      <w:proofErr w:type="spellStart"/>
      <w:r w:rsidRPr="00BA1C05">
        <w:rPr>
          <w:b w:val="0"/>
          <w:i/>
          <w:sz w:val="22"/>
          <w:szCs w:val="22"/>
        </w:rPr>
        <w:t>memproduksi</w:t>
      </w:r>
      <w:proofErr w:type="spellEnd"/>
      <w:r w:rsidRPr="00BA1C05">
        <w:rPr>
          <w:b w:val="0"/>
          <w:i/>
          <w:sz w:val="22"/>
          <w:szCs w:val="22"/>
        </w:rPr>
        <w:t xml:space="preserve"> </w:t>
      </w:r>
      <w:proofErr w:type="spellStart"/>
      <w:r w:rsidRPr="00BA1C05">
        <w:rPr>
          <w:b w:val="0"/>
          <w:i/>
          <w:sz w:val="22"/>
          <w:szCs w:val="22"/>
        </w:rPr>
        <w:t>etanol</w:t>
      </w:r>
      <w:proofErr w:type="spellEnd"/>
      <w:r w:rsidRPr="00BA1C05">
        <w:rPr>
          <w:b w:val="0"/>
          <w:i/>
          <w:sz w:val="22"/>
          <w:szCs w:val="22"/>
        </w:rPr>
        <w:t xml:space="preserve"> </w:t>
      </w:r>
      <w:proofErr w:type="spellStart"/>
      <w:r w:rsidRPr="00BA1C05">
        <w:rPr>
          <w:b w:val="0"/>
          <w:i/>
          <w:sz w:val="22"/>
          <w:szCs w:val="22"/>
        </w:rPr>
        <w:t>melalui</w:t>
      </w:r>
      <w:proofErr w:type="spellEnd"/>
      <w:r w:rsidRPr="00BA1C05">
        <w:rPr>
          <w:b w:val="0"/>
          <w:i/>
          <w:sz w:val="22"/>
          <w:szCs w:val="22"/>
        </w:rPr>
        <w:t xml:space="preserve"> </w:t>
      </w:r>
      <w:proofErr w:type="spellStart"/>
      <w:r w:rsidRPr="00BA1C05">
        <w:rPr>
          <w:b w:val="0"/>
          <w:i/>
          <w:sz w:val="22"/>
          <w:szCs w:val="22"/>
        </w:rPr>
        <w:t>fermentasi</w:t>
      </w:r>
      <w:proofErr w:type="spellEnd"/>
      <w:r w:rsidRPr="00BA1C05">
        <w:rPr>
          <w:b w:val="0"/>
          <w:i/>
          <w:sz w:val="22"/>
          <w:szCs w:val="22"/>
        </w:rPr>
        <w:t xml:space="preserve"> </w:t>
      </w:r>
      <w:proofErr w:type="spellStart"/>
      <w:r w:rsidRPr="00BA1C05">
        <w:rPr>
          <w:b w:val="0"/>
          <w:i/>
          <w:sz w:val="22"/>
          <w:szCs w:val="22"/>
        </w:rPr>
        <w:t>bahan</w:t>
      </w:r>
      <w:proofErr w:type="spellEnd"/>
      <w:r w:rsidRPr="00BA1C05">
        <w:rPr>
          <w:b w:val="0"/>
          <w:i/>
          <w:sz w:val="22"/>
          <w:szCs w:val="22"/>
        </w:rPr>
        <w:t xml:space="preserve"> </w:t>
      </w:r>
      <w:proofErr w:type="spellStart"/>
      <w:proofErr w:type="gramStart"/>
      <w:r w:rsidRPr="00BA1C05">
        <w:rPr>
          <w:b w:val="0"/>
          <w:i/>
          <w:sz w:val="22"/>
          <w:szCs w:val="22"/>
        </w:rPr>
        <w:t>baku</w:t>
      </w:r>
      <w:proofErr w:type="spellEnd"/>
      <w:proofErr w:type="gramEnd"/>
      <w:r w:rsidRPr="00BA1C05">
        <w:rPr>
          <w:b w:val="0"/>
          <w:i/>
          <w:sz w:val="22"/>
          <w:szCs w:val="22"/>
        </w:rPr>
        <w:t xml:space="preserve"> yang </w:t>
      </w:r>
      <w:proofErr w:type="spellStart"/>
      <w:r w:rsidRPr="00BA1C05">
        <w:rPr>
          <w:b w:val="0"/>
          <w:i/>
          <w:sz w:val="22"/>
          <w:szCs w:val="22"/>
        </w:rPr>
        <w:t>murah</w:t>
      </w:r>
      <w:proofErr w:type="spellEnd"/>
      <w:r w:rsidRPr="00BA1C05">
        <w:rPr>
          <w:b w:val="0"/>
          <w:i/>
          <w:sz w:val="22"/>
          <w:szCs w:val="22"/>
        </w:rPr>
        <w:t xml:space="preserve">, </w:t>
      </w:r>
      <w:proofErr w:type="spellStart"/>
      <w:r w:rsidRPr="00BA1C05">
        <w:rPr>
          <w:b w:val="0"/>
          <w:i/>
          <w:sz w:val="22"/>
          <w:szCs w:val="22"/>
        </w:rPr>
        <w:t>seperti</w:t>
      </w:r>
      <w:proofErr w:type="spellEnd"/>
      <w:r w:rsidRPr="00BA1C05">
        <w:rPr>
          <w:b w:val="0"/>
          <w:i/>
          <w:sz w:val="22"/>
          <w:szCs w:val="22"/>
        </w:rPr>
        <w:t xml:space="preserve"> </w:t>
      </w:r>
      <w:proofErr w:type="spellStart"/>
      <w:r w:rsidRPr="00BA1C05">
        <w:rPr>
          <w:b w:val="0"/>
          <w:i/>
          <w:sz w:val="22"/>
          <w:szCs w:val="22"/>
        </w:rPr>
        <w:t>lignoselulosa</w:t>
      </w:r>
      <w:proofErr w:type="spellEnd"/>
      <w:r w:rsidRPr="00BA1C05">
        <w:rPr>
          <w:b w:val="0"/>
          <w:i/>
          <w:sz w:val="22"/>
          <w:szCs w:val="22"/>
        </w:rPr>
        <w:t xml:space="preserve"> </w:t>
      </w:r>
      <w:proofErr w:type="spellStart"/>
      <w:r w:rsidRPr="00BA1C05">
        <w:rPr>
          <w:b w:val="0"/>
          <w:i/>
          <w:sz w:val="22"/>
          <w:szCs w:val="22"/>
        </w:rPr>
        <w:t>dari</w:t>
      </w:r>
      <w:proofErr w:type="spellEnd"/>
      <w:r w:rsidRPr="00BA1C05">
        <w:rPr>
          <w:b w:val="0"/>
          <w:i/>
          <w:sz w:val="22"/>
          <w:szCs w:val="22"/>
        </w:rPr>
        <w:t xml:space="preserve"> </w:t>
      </w:r>
      <w:proofErr w:type="spellStart"/>
      <w:r w:rsidRPr="00BA1C05">
        <w:rPr>
          <w:b w:val="0"/>
          <w:i/>
          <w:sz w:val="22"/>
          <w:szCs w:val="22"/>
        </w:rPr>
        <w:t>limbah</w:t>
      </w:r>
      <w:proofErr w:type="spellEnd"/>
      <w:r w:rsidRPr="00BA1C05">
        <w:rPr>
          <w:b w:val="0"/>
          <w:i/>
          <w:sz w:val="22"/>
          <w:szCs w:val="22"/>
        </w:rPr>
        <w:t xml:space="preserve"> </w:t>
      </w:r>
      <w:proofErr w:type="spellStart"/>
      <w:r w:rsidRPr="00BA1C05">
        <w:rPr>
          <w:b w:val="0"/>
          <w:i/>
          <w:sz w:val="22"/>
          <w:szCs w:val="22"/>
        </w:rPr>
        <w:t>pertanian</w:t>
      </w:r>
      <w:proofErr w:type="spellEnd"/>
      <w:r w:rsidRPr="00BA1C05">
        <w:rPr>
          <w:b w:val="0"/>
          <w:i/>
          <w:sz w:val="22"/>
          <w:szCs w:val="22"/>
        </w:rPr>
        <w:t xml:space="preserve">, </w:t>
      </w:r>
      <w:proofErr w:type="spellStart"/>
      <w:r w:rsidRPr="00BA1C05">
        <w:rPr>
          <w:b w:val="0"/>
          <w:i/>
          <w:sz w:val="22"/>
          <w:szCs w:val="22"/>
        </w:rPr>
        <w:t>kehutanan</w:t>
      </w:r>
      <w:proofErr w:type="spellEnd"/>
      <w:r w:rsidRPr="00BA1C05">
        <w:rPr>
          <w:b w:val="0"/>
          <w:i/>
          <w:sz w:val="22"/>
          <w:szCs w:val="22"/>
        </w:rPr>
        <w:t xml:space="preserve">, </w:t>
      </w:r>
      <w:proofErr w:type="spellStart"/>
      <w:r w:rsidRPr="00BA1C05">
        <w:rPr>
          <w:b w:val="0"/>
          <w:i/>
          <w:sz w:val="22"/>
          <w:szCs w:val="22"/>
        </w:rPr>
        <w:t>dan</w:t>
      </w:r>
      <w:proofErr w:type="spellEnd"/>
      <w:r w:rsidRPr="00BA1C05">
        <w:rPr>
          <w:b w:val="0"/>
          <w:i/>
          <w:sz w:val="22"/>
          <w:szCs w:val="22"/>
        </w:rPr>
        <w:t xml:space="preserve"> </w:t>
      </w:r>
      <w:proofErr w:type="spellStart"/>
      <w:r w:rsidRPr="00BA1C05">
        <w:rPr>
          <w:b w:val="0"/>
          <w:i/>
          <w:sz w:val="22"/>
          <w:szCs w:val="22"/>
        </w:rPr>
        <w:t>tanaman</w:t>
      </w:r>
      <w:proofErr w:type="spellEnd"/>
      <w:r w:rsidRPr="00BA1C05">
        <w:rPr>
          <w:b w:val="0"/>
          <w:i/>
          <w:sz w:val="22"/>
          <w:szCs w:val="22"/>
        </w:rPr>
        <w:t xml:space="preserve"> yang </w:t>
      </w:r>
      <w:proofErr w:type="spellStart"/>
      <w:r w:rsidRPr="00BA1C05">
        <w:rPr>
          <w:b w:val="0"/>
          <w:i/>
          <w:sz w:val="22"/>
          <w:szCs w:val="22"/>
        </w:rPr>
        <w:t>mempunyai</w:t>
      </w:r>
      <w:proofErr w:type="spellEnd"/>
      <w:r w:rsidRPr="00BA1C05">
        <w:rPr>
          <w:b w:val="0"/>
          <w:i/>
          <w:sz w:val="22"/>
          <w:szCs w:val="22"/>
        </w:rPr>
        <w:t xml:space="preserve"> </w:t>
      </w:r>
      <w:proofErr w:type="spellStart"/>
      <w:r w:rsidRPr="00BA1C05">
        <w:rPr>
          <w:b w:val="0"/>
          <w:i/>
          <w:sz w:val="22"/>
          <w:szCs w:val="22"/>
        </w:rPr>
        <w:t>kandungan</w:t>
      </w:r>
      <w:proofErr w:type="spellEnd"/>
      <w:r w:rsidRPr="00BA1C05">
        <w:rPr>
          <w:b w:val="0"/>
          <w:i/>
          <w:sz w:val="22"/>
          <w:szCs w:val="22"/>
        </w:rPr>
        <w:t xml:space="preserve"> </w:t>
      </w:r>
      <w:proofErr w:type="spellStart"/>
      <w:r w:rsidRPr="00BA1C05">
        <w:rPr>
          <w:b w:val="0"/>
          <w:i/>
          <w:sz w:val="22"/>
          <w:szCs w:val="22"/>
        </w:rPr>
        <w:t>biomassa</w:t>
      </w:r>
      <w:proofErr w:type="spellEnd"/>
      <w:r w:rsidRPr="00BA1C05">
        <w:rPr>
          <w:b w:val="0"/>
          <w:i/>
          <w:sz w:val="22"/>
          <w:szCs w:val="22"/>
        </w:rPr>
        <w:t xml:space="preserve"> </w:t>
      </w:r>
      <w:proofErr w:type="spellStart"/>
      <w:r w:rsidRPr="00BA1C05">
        <w:rPr>
          <w:b w:val="0"/>
          <w:i/>
          <w:sz w:val="22"/>
          <w:szCs w:val="22"/>
        </w:rPr>
        <w:t>tinggi</w:t>
      </w:r>
      <w:proofErr w:type="spellEnd"/>
      <w:r w:rsidRPr="00BA1C05">
        <w:rPr>
          <w:b w:val="0"/>
          <w:i/>
          <w:sz w:val="22"/>
          <w:szCs w:val="22"/>
        </w:rPr>
        <w:t xml:space="preserve"> </w:t>
      </w:r>
      <w:proofErr w:type="spellStart"/>
      <w:r w:rsidRPr="00BA1C05">
        <w:rPr>
          <w:b w:val="0"/>
          <w:i/>
          <w:sz w:val="22"/>
          <w:szCs w:val="22"/>
        </w:rPr>
        <w:t>makin</w:t>
      </w:r>
      <w:proofErr w:type="spellEnd"/>
      <w:r w:rsidRPr="00BA1C05">
        <w:rPr>
          <w:b w:val="0"/>
          <w:i/>
          <w:sz w:val="22"/>
          <w:szCs w:val="22"/>
        </w:rPr>
        <w:t xml:space="preserve"> </w:t>
      </w:r>
      <w:proofErr w:type="spellStart"/>
      <w:r w:rsidRPr="00BA1C05">
        <w:rPr>
          <w:b w:val="0"/>
          <w:i/>
          <w:sz w:val="22"/>
          <w:szCs w:val="22"/>
        </w:rPr>
        <w:t>meningkat</w:t>
      </w:r>
      <w:proofErr w:type="spellEnd"/>
      <w:r w:rsidRPr="00BA1C05">
        <w:rPr>
          <w:b w:val="0"/>
          <w:i/>
          <w:sz w:val="22"/>
          <w:szCs w:val="22"/>
          <w:lang w:val="id-ID"/>
        </w:rPr>
        <w:t xml:space="preserve">. </w:t>
      </w:r>
      <w:proofErr w:type="spellStart"/>
      <w:r w:rsidRPr="00BA1C05">
        <w:rPr>
          <w:b w:val="0"/>
          <w:i/>
          <w:sz w:val="22"/>
          <w:szCs w:val="22"/>
        </w:rPr>
        <w:t>Produksi</w:t>
      </w:r>
      <w:proofErr w:type="spellEnd"/>
      <w:r w:rsidRPr="00BA1C05">
        <w:rPr>
          <w:b w:val="0"/>
          <w:i/>
          <w:sz w:val="22"/>
          <w:szCs w:val="22"/>
        </w:rPr>
        <w:t xml:space="preserve"> </w:t>
      </w:r>
      <w:proofErr w:type="spellStart"/>
      <w:r w:rsidRPr="00BA1C05">
        <w:rPr>
          <w:b w:val="0"/>
          <w:i/>
          <w:sz w:val="22"/>
          <w:szCs w:val="22"/>
        </w:rPr>
        <w:t>bioetanol</w:t>
      </w:r>
      <w:proofErr w:type="spellEnd"/>
      <w:r w:rsidRPr="00BA1C05">
        <w:rPr>
          <w:b w:val="0"/>
          <w:i/>
          <w:sz w:val="22"/>
          <w:szCs w:val="22"/>
        </w:rPr>
        <w:t xml:space="preserve"> </w:t>
      </w:r>
      <w:proofErr w:type="spellStart"/>
      <w:r w:rsidRPr="00BA1C05">
        <w:rPr>
          <w:b w:val="0"/>
          <w:i/>
          <w:sz w:val="22"/>
          <w:szCs w:val="22"/>
        </w:rPr>
        <w:t>dilakukan</w:t>
      </w:r>
      <w:proofErr w:type="spellEnd"/>
      <w:r w:rsidRPr="00BA1C05">
        <w:rPr>
          <w:b w:val="0"/>
          <w:i/>
          <w:sz w:val="22"/>
          <w:szCs w:val="22"/>
        </w:rPr>
        <w:t xml:space="preserve"> </w:t>
      </w:r>
      <w:proofErr w:type="spellStart"/>
      <w:r w:rsidRPr="00BA1C05">
        <w:rPr>
          <w:b w:val="0"/>
          <w:i/>
          <w:sz w:val="22"/>
          <w:szCs w:val="22"/>
        </w:rPr>
        <w:t>melalui</w:t>
      </w:r>
      <w:proofErr w:type="spellEnd"/>
      <w:r w:rsidRPr="00BA1C05">
        <w:rPr>
          <w:b w:val="0"/>
          <w:i/>
          <w:sz w:val="22"/>
          <w:szCs w:val="22"/>
        </w:rPr>
        <w:t xml:space="preserve"> </w:t>
      </w:r>
      <w:proofErr w:type="spellStart"/>
      <w:r w:rsidRPr="00BA1C05">
        <w:rPr>
          <w:b w:val="0"/>
          <w:i/>
          <w:sz w:val="22"/>
          <w:szCs w:val="22"/>
        </w:rPr>
        <w:t>tiga</w:t>
      </w:r>
      <w:proofErr w:type="spellEnd"/>
      <w:r w:rsidRPr="00BA1C05">
        <w:rPr>
          <w:b w:val="0"/>
          <w:i/>
          <w:sz w:val="22"/>
          <w:szCs w:val="22"/>
        </w:rPr>
        <w:t xml:space="preserve"> </w:t>
      </w:r>
      <w:proofErr w:type="spellStart"/>
      <w:r w:rsidRPr="00BA1C05">
        <w:rPr>
          <w:b w:val="0"/>
          <w:i/>
          <w:sz w:val="22"/>
          <w:szCs w:val="22"/>
        </w:rPr>
        <w:t>tahapan</w:t>
      </w:r>
      <w:proofErr w:type="spellEnd"/>
      <w:r w:rsidRPr="00BA1C05">
        <w:rPr>
          <w:b w:val="0"/>
          <w:i/>
          <w:sz w:val="22"/>
          <w:szCs w:val="22"/>
        </w:rPr>
        <w:t xml:space="preserve"> </w:t>
      </w:r>
      <w:proofErr w:type="spellStart"/>
      <w:r w:rsidRPr="00BA1C05">
        <w:rPr>
          <w:b w:val="0"/>
          <w:i/>
          <w:sz w:val="22"/>
          <w:szCs w:val="22"/>
        </w:rPr>
        <w:t>proses</w:t>
      </w:r>
      <w:proofErr w:type="spellEnd"/>
      <w:r w:rsidRPr="00BA1C05">
        <w:rPr>
          <w:b w:val="0"/>
          <w:i/>
          <w:sz w:val="22"/>
          <w:szCs w:val="22"/>
        </w:rPr>
        <w:t xml:space="preserve"> </w:t>
      </w:r>
      <w:proofErr w:type="spellStart"/>
      <w:r w:rsidRPr="00BA1C05">
        <w:rPr>
          <w:b w:val="0"/>
          <w:i/>
          <w:sz w:val="22"/>
          <w:szCs w:val="22"/>
        </w:rPr>
        <w:t>yaitu</w:t>
      </w:r>
      <w:proofErr w:type="spellEnd"/>
      <w:r w:rsidRPr="00BA1C05">
        <w:rPr>
          <w:b w:val="0"/>
          <w:i/>
          <w:sz w:val="22"/>
          <w:szCs w:val="22"/>
        </w:rPr>
        <w:t xml:space="preserve"> </w:t>
      </w:r>
      <w:proofErr w:type="spellStart"/>
      <w:r w:rsidRPr="00BA1C05">
        <w:rPr>
          <w:b w:val="0"/>
          <w:i/>
          <w:sz w:val="22"/>
          <w:szCs w:val="22"/>
        </w:rPr>
        <w:t>hidrolisis</w:t>
      </w:r>
      <w:proofErr w:type="spellEnd"/>
      <w:r w:rsidRPr="00BA1C05">
        <w:rPr>
          <w:b w:val="0"/>
          <w:i/>
          <w:sz w:val="22"/>
          <w:szCs w:val="22"/>
        </w:rPr>
        <w:t xml:space="preserve">, </w:t>
      </w:r>
      <w:proofErr w:type="spellStart"/>
      <w:r w:rsidRPr="00BA1C05">
        <w:rPr>
          <w:b w:val="0"/>
          <w:i/>
          <w:sz w:val="22"/>
          <w:szCs w:val="22"/>
        </w:rPr>
        <w:t>fermentasi</w:t>
      </w:r>
      <w:proofErr w:type="spellEnd"/>
      <w:r w:rsidRPr="00BA1C05">
        <w:rPr>
          <w:b w:val="0"/>
          <w:i/>
          <w:sz w:val="22"/>
          <w:szCs w:val="22"/>
        </w:rPr>
        <w:t xml:space="preserve"> </w:t>
      </w:r>
      <w:proofErr w:type="spellStart"/>
      <w:r w:rsidRPr="00BA1C05">
        <w:rPr>
          <w:b w:val="0"/>
          <w:i/>
          <w:sz w:val="22"/>
          <w:szCs w:val="22"/>
        </w:rPr>
        <w:t>dan</w:t>
      </w:r>
      <w:proofErr w:type="spellEnd"/>
      <w:r w:rsidRPr="00BA1C05">
        <w:rPr>
          <w:b w:val="0"/>
          <w:i/>
          <w:sz w:val="22"/>
          <w:szCs w:val="22"/>
        </w:rPr>
        <w:t xml:space="preserve"> </w:t>
      </w:r>
      <w:proofErr w:type="spellStart"/>
      <w:r w:rsidRPr="00BA1C05">
        <w:rPr>
          <w:b w:val="0"/>
          <w:i/>
          <w:sz w:val="22"/>
          <w:szCs w:val="22"/>
        </w:rPr>
        <w:t>destilasi</w:t>
      </w:r>
      <w:proofErr w:type="spellEnd"/>
      <w:r w:rsidRPr="00BA1C05">
        <w:rPr>
          <w:b w:val="0"/>
          <w:i/>
          <w:sz w:val="22"/>
          <w:szCs w:val="22"/>
        </w:rPr>
        <w:t xml:space="preserve">. </w:t>
      </w:r>
      <w:proofErr w:type="spellStart"/>
      <w:r w:rsidRPr="00BA1C05">
        <w:rPr>
          <w:b w:val="0"/>
          <w:i/>
          <w:sz w:val="22"/>
          <w:szCs w:val="22"/>
        </w:rPr>
        <w:t>Pada</w:t>
      </w:r>
      <w:proofErr w:type="spellEnd"/>
      <w:r w:rsidRPr="00BA1C05">
        <w:rPr>
          <w:b w:val="0"/>
          <w:i/>
          <w:sz w:val="22"/>
          <w:szCs w:val="22"/>
        </w:rPr>
        <w:t xml:space="preserve"> </w:t>
      </w:r>
      <w:proofErr w:type="spellStart"/>
      <w:r w:rsidRPr="00BA1C05">
        <w:rPr>
          <w:b w:val="0"/>
          <w:i/>
          <w:sz w:val="22"/>
          <w:szCs w:val="22"/>
        </w:rPr>
        <w:t>proses</w:t>
      </w:r>
      <w:proofErr w:type="spellEnd"/>
      <w:r w:rsidRPr="00BA1C05">
        <w:rPr>
          <w:b w:val="0"/>
          <w:i/>
          <w:sz w:val="22"/>
          <w:szCs w:val="22"/>
        </w:rPr>
        <w:t xml:space="preserve"> </w:t>
      </w:r>
      <w:proofErr w:type="spellStart"/>
      <w:r w:rsidRPr="00BA1C05">
        <w:rPr>
          <w:b w:val="0"/>
          <w:i/>
          <w:sz w:val="22"/>
          <w:szCs w:val="22"/>
        </w:rPr>
        <w:t>fermentasi</w:t>
      </w:r>
      <w:proofErr w:type="spellEnd"/>
      <w:r w:rsidRPr="00BA1C05">
        <w:rPr>
          <w:b w:val="0"/>
          <w:i/>
          <w:sz w:val="22"/>
          <w:szCs w:val="22"/>
        </w:rPr>
        <w:t xml:space="preserve">, </w:t>
      </w:r>
      <w:proofErr w:type="spellStart"/>
      <w:r w:rsidRPr="00BA1C05">
        <w:rPr>
          <w:b w:val="0"/>
          <w:i/>
          <w:sz w:val="22"/>
          <w:szCs w:val="22"/>
        </w:rPr>
        <w:t>dilakukan</w:t>
      </w:r>
      <w:proofErr w:type="spellEnd"/>
      <w:r w:rsidRPr="00BA1C05">
        <w:rPr>
          <w:b w:val="0"/>
          <w:i/>
          <w:sz w:val="22"/>
          <w:szCs w:val="22"/>
        </w:rPr>
        <w:t xml:space="preserve"> </w:t>
      </w:r>
      <w:proofErr w:type="spellStart"/>
      <w:r w:rsidRPr="00BA1C05">
        <w:rPr>
          <w:b w:val="0"/>
          <w:i/>
          <w:sz w:val="22"/>
          <w:szCs w:val="22"/>
        </w:rPr>
        <w:t>dengan</w:t>
      </w:r>
      <w:proofErr w:type="spellEnd"/>
      <w:r w:rsidRPr="00BA1C05">
        <w:rPr>
          <w:b w:val="0"/>
          <w:i/>
          <w:sz w:val="22"/>
          <w:szCs w:val="22"/>
        </w:rPr>
        <w:t xml:space="preserve"> </w:t>
      </w:r>
      <w:proofErr w:type="spellStart"/>
      <w:r w:rsidRPr="00BA1C05">
        <w:rPr>
          <w:b w:val="0"/>
          <w:i/>
          <w:sz w:val="22"/>
          <w:szCs w:val="22"/>
        </w:rPr>
        <w:t>bantuan</w:t>
      </w:r>
      <w:proofErr w:type="spellEnd"/>
      <w:r w:rsidRPr="00BA1C05">
        <w:rPr>
          <w:b w:val="0"/>
          <w:i/>
          <w:sz w:val="22"/>
          <w:szCs w:val="22"/>
        </w:rPr>
        <w:t xml:space="preserve"> </w:t>
      </w:r>
      <w:proofErr w:type="spellStart"/>
      <w:r w:rsidRPr="00BA1C05">
        <w:rPr>
          <w:b w:val="0"/>
          <w:i/>
          <w:sz w:val="22"/>
          <w:szCs w:val="22"/>
        </w:rPr>
        <w:t>mikrob</w:t>
      </w:r>
      <w:proofErr w:type="spellEnd"/>
      <w:r w:rsidRPr="00BA1C05">
        <w:rPr>
          <w:b w:val="0"/>
          <w:i/>
          <w:sz w:val="22"/>
          <w:szCs w:val="22"/>
        </w:rPr>
        <w:t>.</w:t>
      </w:r>
      <w:r w:rsidRPr="00BA1C05">
        <w:rPr>
          <w:b w:val="0"/>
          <w:i/>
          <w:sz w:val="22"/>
          <w:szCs w:val="22"/>
          <w:lang w:val="id-ID"/>
        </w:rPr>
        <w:t xml:space="preserve"> Penelitian ini bertujuan untuk memproduksi bioetanol dari limbah tandan kosong kelapa sawit dengan bantuan bakteri yang diisolasi dari tanah gambut Cagar Biosfer Giam Siak Kecil Bukit Batu Riau. </w:t>
      </w:r>
      <w:r w:rsidR="005B3DAF" w:rsidRPr="00BA1C05">
        <w:rPr>
          <w:b w:val="0"/>
          <w:i/>
          <w:sz w:val="22"/>
          <w:szCs w:val="22"/>
          <w:lang w:val="id-ID"/>
        </w:rPr>
        <w:t xml:space="preserve"> Dari hasil penelitian diperoleh kadar bioetanol didapatkan sebesar 0,</w:t>
      </w:r>
      <w:r w:rsidR="007B2BF2" w:rsidRPr="00BA1C05">
        <w:rPr>
          <w:b w:val="0"/>
          <w:i/>
          <w:sz w:val="22"/>
          <w:szCs w:val="22"/>
          <w:lang w:val="id-ID"/>
        </w:rPr>
        <w:t>871</w:t>
      </w:r>
      <w:r w:rsidR="005B3DAF" w:rsidRPr="00BA1C05">
        <w:rPr>
          <w:b w:val="0"/>
          <w:i/>
          <w:sz w:val="22"/>
          <w:szCs w:val="22"/>
          <w:lang w:val="id-ID"/>
        </w:rPr>
        <w:t>%</w:t>
      </w:r>
      <w:r w:rsidR="007B2BF2" w:rsidRPr="00BA1C05">
        <w:rPr>
          <w:b w:val="0"/>
          <w:i/>
          <w:sz w:val="22"/>
          <w:szCs w:val="22"/>
          <w:lang w:val="id-ID"/>
        </w:rPr>
        <w:t xml:space="preserve"> (v/v)</w:t>
      </w:r>
      <w:r w:rsidR="005B3DAF" w:rsidRPr="00BA1C05">
        <w:rPr>
          <w:b w:val="0"/>
          <w:i/>
          <w:sz w:val="22"/>
          <w:szCs w:val="22"/>
          <w:lang w:val="id-ID"/>
        </w:rPr>
        <w:t xml:space="preserve"> pada fermentasi selama 4 hari</w:t>
      </w:r>
      <w:r w:rsidR="007B2BF2" w:rsidRPr="00BA1C05">
        <w:rPr>
          <w:b w:val="0"/>
          <w:i/>
          <w:sz w:val="22"/>
          <w:szCs w:val="22"/>
          <w:lang w:val="id-ID"/>
        </w:rPr>
        <w:t>,</w:t>
      </w:r>
      <w:r w:rsidR="005B3DAF" w:rsidRPr="00BA1C05">
        <w:rPr>
          <w:b w:val="0"/>
          <w:i/>
          <w:sz w:val="22"/>
          <w:szCs w:val="22"/>
          <w:lang w:val="id-ID"/>
        </w:rPr>
        <w:t xml:space="preserve"> </w:t>
      </w:r>
      <w:r w:rsidR="007B2BF2" w:rsidRPr="00BA1C05">
        <w:rPr>
          <w:b w:val="0"/>
          <w:i/>
          <w:sz w:val="22"/>
          <w:szCs w:val="22"/>
          <w:lang w:val="id-ID"/>
        </w:rPr>
        <w:t>1,26</w:t>
      </w:r>
      <w:r w:rsidR="005B3DAF" w:rsidRPr="00BA1C05">
        <w:rPr>
          <w:b w:val="0"/>
          <w:i/>
          <w:sz w:val="22"/>
          <w:szCs w:val="22"/>
          <w:lang w:val="id-ID"/>
        </w:rPr>
        <w:t xml:space="preserve">% </w:t>
      </w:r>
      <w:r w:rsidR="007B2BF2" w:rsidRPr="00BA1C05">
        <w:rPr>
          <w:b w:val="0"/>
          <w:i/>
          <w:sz w:val="22"/>
          <w:szCs w:val="22"/>
          <w:lang w:val="id-ID"/>
        </w:rPr>
        <w:t xml:space="preserve">(v/v) </w:t>
      </w:r>
      <w:r w:rsidR="005B3DAF" w:rsidRPr="00BA1C05">
        <w:rPr>
          <w:b w:val="0"/>
          <w:i/>
          <w:sz w:val="22"/>
          <w:szCs w:val="22"/>
          <w:lang w:val="id-ID"/>
        </w:rPr>
        <w:t>pada fermentasi selama 6 hari</w:t>
      </w:r>
      <w:r w:rsidR="007B2BF2" w:rsidRPr="00BA1C05">
        <w:rPr>
          <w:b w:val="0"/>
          <w:i/>
          <w:sz w:val="22"/>
          <w:szCs w:val="22"/>
          <w:lang w:val="id-ID"/>
        </w:rPr>
        <w:t xml:space="preserve"> dan 0,00% (v/v) pada fermentasi 8 hari.</w:t>
      </w:r>
    </w:p>
    <w:p w:rsidR="0077570A" w:rsidRDefault="0077570A" w:rsidP="0077570A">
      <w:pPr>
        <w:pStyle w:val="keywords"/>
        <w:tabs>
          <w:tab w:val="left" w:pos="7371"/>
        </w:tabs>
        <w:ind w:left="414" w:right="1136" w:firstLine="720"/>
        <w:rPr>
          <w:b w:val="0"/>
          <w:color w:val="000000"/>
          <w:sz w:val="24"/>
          <w:szCs w:val="24"/>
          <w:lang w:val="id-ID"/>
        </w:rPr>
      </w:pPr>
      <w:r w:rsidRPr="00BA1C05">
        <w:rPr>
          <w:color w:val="000000"/>
          <w:sz w:val="22"/>
          <w:szCs w:val="22"/>
        </w:rPr>
        <w:t>Kata kunci:</w:t>
      </w:r>
      <w:r w:rsidR="005B3DAF" w:rsidRPr="00BA1C05">
        <w:rPr>
          <w:color w:val="000000"/>
          <w:sz w:val="22"/>
          <w:szCs w:val="22"/>
          <w:lang w:val="id-ID"/>
        </w:rPr>
        <w:t xml:space="preserve"> </w:t>
      </w:r>
      <w:r w:rsidR="005B3DAF" w:rsidRPr="00BA1C05">
        <w:rPr>
          <w:b w:val="0"/>
          <w:color w:val="000000"/>
          <w:sz w:val="22"/>
          <w:szCs w:val="22"/>
          <w:lang w:val="id-ID"/>
        </w:rPr>
        <w:t>Bioetanol</w:t>
      </w:r>
      <w:r w:rsidRPr="00BA1C05">
        <w:rPr>
          <w:b w:val="0"/>
          <w:color w:val="000000"/>
          <w:sz w:val="22"/>
          <w:szCs w:val="22"/>
          <w:lang w:val="id-ID"/>
        </w:rPr>
        <w:t xml:space="preserve">, </w:t>
      </w:r>
      <w:r w:rsidR="005B3DAF" w:rsidRPr="00BA1C05">
        <w:rPr>
          <w:b w:val="0"/>
          <w:color w:val="000000"/>
          <w:sz w:val="22"/>
          <w:szCs w:val="22"/>
          <w:lang w:val="id-ID"/>
        </w:rPr>
        <w:t>Fermentasi</w:t>
      </w:r>
      <w:r w:rsidRPr="00BA1C05">
        <w:rPr>
          <w:b w:val="0"/>
          <w:color w:val="000000"/>
          <w:sz w:val="22"/>
          <w:szCs w:val="22"/>
          <w:lang w:val="id-ID"/>
        </w:rPr>
        <w:t>, GSKBB, Tanah</w:t>
      </w:r>
      <w:r w:rsidRPr="00BA1C05">
        <w:rPr>
          <w:color w:val="000000"/>
          <w:sz w:val="22"/>
          <w:szCs w:val="22"/>
          <w:lang w:val="id-ID"/>
        </w:rPr>
        <w:t xml:space="preserve"> </w:t>
      </w:r>
      <w:r w:rsidRPr="00BA1C05">
        <w:rPr>
          <w:b w:val="0"/>
          <w:color w:val="000000"/>
          <w:sz w:val="22"/>
          <w:szCs w:val="22"/>
          <w:lang w:val="id-ID"/>
        </w:rPr>
        <w:t>Gambut</w:t>
      </w:r>
      <w:r w:rsidRPr="00E51812">
        <w:rPr>
          <w:b w:val="0"/>
          <w:color w:val="000000"/>
          <w:sz w:val="24"/>
          <w:szCs w:val="24"/>
          <w:lang w:val="id-ID"/>
        </w:rPr>
        <w:t xml:space="preserve">  </w:t>
      </w:r>
    </w:p>
    <w:p w:rsidR="00BA1C05" w:rsidRDefault="00BA1C05" w:rsidP="0077570A">
      <w:pPr>
        <w:pStyle w:val="keywords"/>
        <w:tabs>
          <w:tab w:val="left" w:pos="7371"/>
        </w:tabs>
        <w:ind w:left="414" w:right="1136" w:firstLine="720"/>
        <w:rPr>
          <w:b w:val="0"/>
          <w:color w:val="000000"/>
          <w:sz w:val="24"/>
          <w:szCs w:val="24"/>
          <w:lang w:val="id-ID"/>
        </w:rPr>
      </w:pPr>
    </w:p>
    <w:p w:rsidR="00BA1C05" w:rsidRPr="00BA1C05" w:rsidRDefault="00BA1C05" w:rsidP="0077570A">
      <w:pPr>
        <w:pStyle w:val="keywords"/>
        <w:tabs>
          <w:tab w:val="left" w:pos="7371"/>
        </w:tabs>
        <w:ind w:left="414" w:right="1136" w:firstLine="720"/>
        <w:rPr>
          <w:color w:val="000000"/>
          <w:sz w:val="24"/>
          <w:szCs w:val="24"/>
          <w:lang w:val="id-ID"/>
        </w:rPr>
      </w:pPr>
      <w:r w:rsidRPr="00BA1C05">
        <w:rPr>
          <w:color w:val="000000"/>
          <w:sz w:val="24"/>
          <w:szCs w:val="24"/>
          <w:lang w:val="id-ID"/>
        </w:rPr>
        <w:t xml:space="preserve">Abstract </w:t>
      </w:r>
    </w:p>
    <w:p w:rsidR="00BA1C05" w:rsidRDefault="00BA1C05" w:rsidP="00BA1C05">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left="1134" w:right="1088"/>
        <w:jc w:val="both"/>
        <w:rPr>
          <w:rFonts w:ascii="Times New Roman" w:eastAsia="Times New Roman" w:hAnsi="Times New Roman" w:cs="Times New Roman"/>
          <w:i/>
          <w:lang w:eastAsia="id-ID"/>
        </w:rPr>
      </w:pPr>
      <w:r w:rsidRPr="00BA1C05">
        <w:rPr>
          <w:rFonts w:ascii="Times New Roman" w:eastAsia="Times New Roman" w:hAnsi="Times New Roman" w:cs="Times New Roman"/>
          <w:i/>
          <w:lang w:eastAsia="id-ID"/>
        </w:rPr>
        <w:t>Bioethanol is one of the alternative fuels produced through the fermentation process with the help of microorganisms. Global bioethanol production increases with oil price fluctuations. Interest in producing ethanol through the fermentation of cheap feedstocks, such as lignocellulose from agricultural waste, forestry, and plants with high biomass content is increasing. The production of bioethanol is carried out through three processes: hydrolysis, fermentation and distillation. In the fermentation process, carried out with the help of microb. This study aims to produce bioethanol from waste oil palm empty bunches with the help of bacteria isolated from peat soil Biosphere Reserves Giam Siak Kecil Bukit Batu Riau. The result showed that the bioethanol content was 0.871% (v / v) on fermentation for 4 days, 1.26% (v / v) on fermentation for 6 days and 0.00% (v / v) on 8 day fermentation.</w:t>
      </w:r>
    </w:p>
    <w:p w:rsidR="00BA1C05" w:rsidRPr="00BA1C05" w:rsidRDefault="00BA1C05" w:rsidP="00BA1C05">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left="1134" w:right="1088"/>
        <w:jc w:val="both"/>
        <w:rPr>
          <w:rFonts w:ascii="Times New Roman" w:eastAsia="Times New Roman" w:hAnsi="Times New Roman" w:cs="Times New Roman"/>
          <w:i/>
          <w:lang w:eastAsia="id-ID"/>
        </w:rPr>
      </w:pPr>
    </w:p>
    <w:p w:rsidR="00BA1C05" w:rsidRPr="00BA1C05" w:rsidRDefault="00BA1C05" w:rsidP="00BA1C05">
      <w:pPr>
        <w:tabs>
          <w:tab w:val="left" w:pos="916"/>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left="1134" w:right="1088"/>
        <w:jc w:val="both"/>
        <w:rPr>
          <w:b/>
          <w:color w:val="000000"/>
          <w:sz w:val="24"/>
          <w:szCs w:val="24"/>
        </w:rPr>
      </w:pPr>
      <w:r w:rsidRPr="00BA1C05">
        <w:rPr>
          <w:rFonts w:ascii="Times New Roman" w:eastAsia="Times New Roman" w:hAnsi="Times New Roman" w:cs="Times New Roman"/>
          <w:b/>
          <w:i/>
          <w:lang w:eastAsia="id-ID"/>
        </w:rPr>
        <w:t>Keywords:</w:t>
      </w:r>
      <w:r>
        <w:rPr>
          <w:rFonts w:ascii="Times New Roman" w:eastAsia="Times New Roman" w:hAnsi="Times New Roman" w:cs="Times New Roman"/>
          <w:b/>
          <w:i/>
          <w:lang w:eastAsia="id-ID"/>
        </w:rPr>
        <w:t xml:space="preserve"> </w:t>
      </w:r>
      <w:r w:rsidRPr="00BA1C05">
        <w:rPr>
          <w:rFonts w:ascii="Times New Roman" w:eastAsia="Times New Roman" w:hAnsi="Times New Roman" w:cs="Times New Roman"/>
          <w:i/>
          <w:lang w:eastAsia="id-ID"/>
        </w:rPr>
        <w:t>Bioethanol, Fermentation, GSKBB, Peat Soil</w:t>
      </w:r>
    </w:p>
    <w:p w:rsidR="00BA1C05" w:rsidRPr="00BA1C05" w:rsidRDefault="00BA1C05" w:rsidP="0077570A">
      <w:pPr>
        <w:pStyle w:val="keywords"/>
        <w:tabs>
          <w:tab w:val="left" w:pos="7371"/>
        </w:tabs>
        <w:ind w:left="414" w:right="1136" w:firstLine="720"/>
        <w:rPr>
          <w:b w:val="0"/>
          <w:color w:val="000000"/>
          <w:sz w:val="24"/>
          <w:szCs w:val="24"/>
          <w:lang w:val="id-ID"/>
        </w:rPr>
      </w:pPr>
    </w:p>
    <w:p w:rsidR="00B15771" w:rsidRPr="00B15771" w:rsidRDefault="00B15771" w:rsidP="0077570A">
      <w:pPr>
        <w:pStyle w:val="keywords"/>
        <w:tabs>
          <w:tab w:val="left" w:pos="7371"/>
        </w:tabs>
        <w:ind w:left="414" w:right="1136" w:firstLine="720"/>
        <w:rPr>
          <w:b w:val="0"/>
          <w:color w:val="000000"/>
          <w:sz w:val="24"/>
          <w:szCs w:val="24"/>
          <w:lang w:val="id-ID"/>
        </w:rPr>
      </w:pPr>
    </w:p>
    <w:p w:rsidR="008E35B8" w:rsidRDefault="008E35B8" w:rsidP="005B3DAF">
      <w:pPr>
        <w:pStyle w:val="Heading1"/>
        <w:rPr>
          <w:sz w:val="24"/>
          <w:szCs w:val="24"/>
        </w:rPr>
        <w:sectPr w:rsidR="008E35B8" w:rsidSect="002A71A2">
          <w:pgSz w:w="11906" w:h="16838"/>
          <w:pgMar w:top="1440" w:right="1440" w:bottom="1440" w:left="1440" w:header="708" w:footer="708" w:gutter="0"/>
          <w:cols w:space="708"/>
          <w:docGrid w:linePitch="360"/>
        </w:sectPr>
      </w:pPr>
    </w:p>
    <w:p w:rsidR="005B3DAF" w:rsidRPr="00BA1C05" w:rsidRDefault="00BA1C05" w:rsidP="00BA1C05">
      <w:pPr>
        <w:pStyle w:val="Heading1"/>
        <w:numPr>
          <w:ilvl w:val="0"/>
          <w:numId w:val="0"/>
        </w:numPr>
        <w:jc w:val="both"/>
        <w:rPr>
          <w:b/>
          <w:sz w:val="24"/>
          <w:szCs w:val="24"/>
        </w:rPr>
      </w:pPr>
      <w:r>
        <w:rPr>
          <w:b/>
          <w:sz w:val="24"/>
          <w:szCs w:val="24"/>
          <w:lang w:val="id-ID"/>
        </w:rPr>
        <w:lastRenderedPageBreak/>
        <w:t xml:space="preserve"> </w:t>
      </w:r>
      <w:r w:rsidR="005B3DAF" w:rsidRPr="00BA1C05">
        <w:rPr>
          <w:b/>
          <w:sz w:val="24"/>
          <w:szCs w:val="24"/>
        </w:rPr>
        <w:t>Pendahuluan</w:t>
      </w:r>
    </w:p>
    <w:p w:rsidR="005B3DAF" w:rsidRPr="00BA1C05" w:rsidRDefault="005B3DAF" w:rsidP="00BA1C05">
      <w:pPr>
        <w:spacing w:after="0" w:line="240" w:lineRule="auto"/>
        <w:ind w:firstLine="284"/>
        <w:jc w:val="both"/>
        <w:rPr>
          <w:rFonts w:ascii="Times New Roman" w:hAnsi="Times New Roman" w:cs="Times New Roman"/>
          <w:sz w:val="24"/>
          <w:szCs w:val="24"/>
        </w:rPr>
      </w:pPr>
      <w:r w:rsidRPr="00BA1C05">
        <w:rPr>
          <w:rFonts w:ascii="Times New Roman" w:hAnsi="Times New Roman" w:cs="Times New Roman"/>
          <w:sz w:val="24"/>
          <w:szCs w:val="24"/>
        </w:rPr>
        <w:t xml:space="preserve">Bioetanol merupakan salah satu bahan bakar  alternatif yang diproduksi melalui proses fermentasi  dengan bantuan mikroorganisme. Produksi bioetanol dunia meningkat seiring dengan gejolak harga minyak. Minat untuk memproduksi etanol melalui fermentasi bahan baku yang murah, seperti lignoselulosa dari limbah pertanian, kehutanan, dan tanaman yang mempunyai kandungan biomassa tinggi makin meningkat. Namun, pengembangan bioetanol masih memiliki banyak kendala diantaranya harga yang tidak kompetitif, ketersediaan bahan baku,dan kualitas bioetanol (Anata, 2014). </w:t>
      </w:r>
    </w:p>
    <w:p w:rsidR="005B3DAF" w:rsidRDefault="005B3DAF" w:rsidP="00BA1C05">
      <w:pPr>
        <w:spacing w:after="0" w:line="240" w:lineRule="auto"/>
        <w:ind w:firstLine="284"/>
        <w:jc w:val="both"/>
        <w:rPr>
          <w:rFonts w:ascii="Times New Roman" w:hAnsi="Times New Roman" w:cs="Times New Roman"/>
          <w:sz w:val="24"/>
          <w:szCs w:val="24"/>
        </w:rPr>
      </w:pPr>
      <w:r w:rsidRPr="00BA1C05">
        <w:rPr>
          <w:rFonts w:ascii="Times New Roman" w:hAnsi="Times New Roman" w:cs="Times New Roman"/>
          <w:sz w:val="24"/>
          <w:szCs w:val="24"/>
        </w:rPr>
        <w:t xml:space="preserve">Produksi bioetanol dilakukan melalui tiga tahapan proses yaitu hidrolisis, fermentasi dan destilasi. Pada proses fermentasi, dilakukan dengan bantuan mikrob. Mikrob yang telah berhasil menghasilkan bioetanol diantaranya </w:t>
      </w:r>
      <w:r w:rsidRPr="00BA1C05">
        <w:rPr>
          <w:rFonts w:ascii="Times New Roman" w:hAnsi="Times New Roman" w:cs="Times New Roman"/>
          <w:i/>
          <w:sz w:val="24"/>
          <w:szCs w:val="24"/>
        </w:rPr>
        <w:t>Saccharomyces cerevisiae</w:t>
      </w:r>
      <w:r w:rsidRPr="00BA1C05">
        <w:rPr>
          <w:rFonts w:ascii="Times New Roman" w:hAnsi="Times New Roman" w:cs="Times New Roman"/>
          <w:sz w:val="24"/>
          <w:szCs w:val="24"/>
        </w:rPr>
        <w:t xml:space="preserve"> dan </w:t>
      </w:r>
      <w:r w:rsidRPr="00BA1C05">
        <w:rPr>
          <w:rFonts w:ascii="Times New Roman" w:hAnsi="Times New Roman" w:cs="Times New Roman"/>
          <w:i/>
          <w:sz w:val="24"/>
          <w:szCs w:val="24"/>
        </w:rPr>
        <w:t>Zymmo-monas mobilis</w:t>
      </w:r>
      <w:r w:rsidRPr="00BA1C05">
        <w:rPr>
          <w:rFonts w:ascii="Times New Roman" w:hAnsi="Times New Roman" w:cs="Times New Roman"/>
          <w:sz w:val="24"/>
          <w:szCs w:val="24"/>
        </w:rPr>
        <w:t xml:space="preserve"> (Hermawati, </w:t>
      </w:r>
      <w:r w:rsidRPr="00BA1C05">
        <w:rPr>
          <w:rFonts w:ascii="Times New Roman" w:hAnsi="Times New Roman" w:cs="Times New Roman"/>
          <w:i/>
          <w:sz w:val="24"/>
          <w:szCs w:val="24"/>
        </w:rPr>
        <w:t xml:space="preserve">et.al </w:t>
      </w:r>
      <w:r w:rsidRPr="00BA1C05">
        <w:rPr>
          <w:rFonts w:ascii="Times New Roman" w:hAnsi="Times New Roman" w:cs="Times New Roman"/>
          <w:sz w:val="24"/>
          <w:szCs w:val="24"/>
        </w:rPr>
        <w:t xml:space="preserve">,2010). Khaira (2015) telah berhasil memproduksi bioetanol dengan mikrob Aspergilus niger, ia mendapatkan bioetanol dengan kadar 8% dengan penambahan 11% enzim selulose.  </w:t>
      </w:r>
    </w:p>
    <w:p w:rsidR="00BA1C05" w:rsidRDefault="00BA1C05" w:rsidP="00BA1C05">
      <w:pPr>
        <w:spacing w:after="0" w:line="240" w:lineRule="auto"/>
        <w:ind w:firstLine="720"/>
        <w:jc w:val="both"/>
        <w:rPr>
          <w:rFonts w:ascii="Times New Roman" w:hAnsi="Times New Roman" w:cs="Times New Roman"/>
          <w:sz w:val="24"/>
          <w:szCs w:val="24"/>
        </w:rPr>
      </w:pPr>
      <w:r w:rsidRPr="00771AC4">
        <w:rPr>
          <w:rFonts w:ascii="Times New Roman" w:hAnsi="Times New Roman" w:cs="Times New Roman"/>
          <w:sz w:val="24"/>
          <w:szCs w:val="24"/>
        </w:rPr>
        <w:t>Penelitian untuk menurunkan biaya produksi bioetanol terus dilakukan agar dapat be</w:t>
      </w:r>
      <w:r>
        <w:rPr>
          <w:rFonts w:ascii="Times New Roman" w:hAnsi="Times New Roman" w:cs="Times New Roman"/>
          <w:sz w:val="24"/>
          <w:szCs w:val="24"/>
        </w:rPr>
        <w:t xml:space="preserve">rsaing dengan energi dari fosil </w:t>
      </w:r>
      <w:r w:rsidRPr="00771AC4">
        <w:rPr>
          <w:rFonts w:ascii="Times New Roman" w:hAnsi="Times New Roman" w:cs="Times New Roman"/>
          <w:sz w:val="24"/>
          <w:szCs w:val="24"/>
        </w:rPr>
        <w:t xml:space="preserve">(Riyanti, 2016). </w:t>
      </w:r>
      <w:r>
        <w:rPr>
          <w:rFonts w:ascii="Times New Roman" w:hAnsi="Times New Roman" w:cs="Times New Roman"/>
          <w:sz w:val="24"/>
          <w:szCs w:val="24"/>
        </w:rPr>
        <w:t xml:space="preserve">Penelitian yang telah dilakukan diantaranya Sukowati (2014) melakukan penelitian produksi bioetanol dari kulit pisang melalui hidrolisis asam, ia mendapatkan hasil kadar etanol sebesar 0,006% dengan variasi ragi 10%. Pada tahun 2011, dilakukan penelitian oleh Rudi, S.S dengan bahan dasar TKKS(tandan kosong kelapa sawit) yang difokuskan pada hidrolisis enzimatik dengan perlakuan awal steaming hingga di dapat yield etanol sebesar 23,56%. Selanjutnya Merina dan Trihadiningrum (2014) telah berhasil memperoleh etanol dari enceng gondok sebesar 0,26% dengan bakteri </w:t>
      </w:r>
      <w:r w:rsidRPr="00535323">
        <w:rPr>
          <w:rFonts w:ascii="Times New Roman" w:hAnsi="Times New Roman" w:cs="Times New Roman"/>
          <w:i/>
          <w:sz w:val="24"/>
          <w:szCs w:val="24"/>
        </w:rPr>
        <w:t>Zymomonas Mobilis</w:t>
      </w:r>
      <w:r>
        <w:rPr>
          <w:rFonts w:ascii="Times New Roman" w:hAnsi="Times New Roman" w:cs="Times New Roman"/>
          <w:sz w:val="24"/>
          <w:szCs w:val="24"/>
        </w:rPr>
        <w:t xml:space="preserve"> dan </w:t>
      </w:r>
      <w:r w:rsidRPr="00535323">
        <w:rPr>
          <w:rFonts w:ascii="Times New Roman" w:hAnsi="Times New Roman" w:cs="Times New Roman"/>
          <w:i/>
          <w:sz w:val="24"/>
          <w:szCs w:val="24"/>
        </w:rPr>
        <w:t>Saccharomyces Cerevisiae</w:t>
      </w:r>
      <w:r>
        <w:rPr>
          <w:rFonts w:ascii="Times New Roman" w:hAnsi="Times New Roman" w:cs="Times New Roman"/>
          <w:sz w:val="24"/>
          <w:szCs w:val="24"/>
        </w:rPr>
        <w:t>.</w:t>
      </w:r>
    </w:p>
    <w:p w:rsidR="00371F56" w:rsidRPr="00BA1C05" w:rsidRDefault="00371F56" w:rsidP="00371F56">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Pencarian mikrob</w:t>
      </w:r>
      <w:r w:rsidRPr="00771AC4">
        <w:rPr>
          <w:rFonts w:ascii="Times New Roman" w:hAnsi="Times New Roman" w:cs="Times New Roman"/>
          <w:color w:val="000000" w:themeColor="text1"/>
          <w:sz w:val="24"/>
          <w:szCs w:val="24"/>
        </w:rPr>
        <w:t xml:space="preserve"> yang mampu menghasilkan enzim-enzim </w:t>
      </w:r>
      <w:r>
        <w:rPr>
          <w:rFonts w:ascii="Times New Roman" w:hAnsi="Times New Roman" w:cs="Times New Roman"/>
          <w:color w:val="000000" w:themeColor="text1"/>
          <w:sz w:val="24"/>
          <w:szCs w:val="24"/>
        </w:rPr>
        <w:t>komersial khususnya enzim selulosa untuk produksi bioetanol</w:t>
      </w:r>
      <w:r w:rsidRPr="00771AC4">
        <w:rPr>
          <w:rFonts w:ascii="Times New Roman" w:hAnsi="Times New Roman" w:cs="Times New Roman"/>
          <w:color w:val="000000" w:themeColor="text1"/>
          <w:sz w:val="24"/>
          <w:szCs w:val="24"/>
        </w:rPr>
        <w:t xml:space="preserve"> perlu diupayakan</w:t>
      </w:r>
      <w:r>
        <w:rPr>
          <w:rFonts w:ascii="Times New Roman" w:hAnsi="Times New Roman" w:cs="Times New Roman"/>
          <w:color w:val="000000" w:themeColor="text1"/>
          <w:sz w:val="24"/>
          <w:szCs w:val="24"/>
        </w:rPr>
        <w:t>.</w:t>
      </w:r>
      <w:r w:rsidRPr="00771AC4">
        <w:rPr>
          <w:rFonts w:ascii="Times New Roman" w:hAnsi="Times New Roman" w:cs="Times New Roman"/>
          <w:color w:val="000000" w:themeColor="text1"/>
          <w:sz w:val="24"/>
          <w:szCs w:val="24"/>
        </w:rPr>
        <w:t xml:space="preserve"> Pendekatan  yang dapat diupayakan untuk mengeksplorasi mikroba penghasil enzim komersial adalah dengan cara mengisolasi da</w:t>
      </w:r>
      <w:r>
        <w:rPr>
          <w:rFonts w:ascii="Times New Roman" w:hAnsi="Times New Roman" w:cs="Times New Roman"/>
          <w:color w:val="000000" w:themeColor="text1"/>
          <w:sz w:val="24"/>
          <w:szCs w:val="24"/>
        </w:rPr>
        <w:t xml:space="preserve">n menskrining mikroba dari alam </w:t>
      </w:r>
      <w:r w:rsidRPr="00771A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Fitriani, 2013</w:t>
      </w:r>
      <w:r w:rsidRPr="00771A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Mikrob yang diperlukan dalam proses fermentasi bioetanol dengan bahan lignoselulosa harus tahan terhadap suasana asam, karena proses hidrolisis lignoselulosa menggunakan asam (Rudi, 2011). Mikrob yang tahan terhadap suasana asam salah satunya adalah mikrob yang di skrining dari tanah gambut.</w:t>
      </w:r>
    </w:p>
    <w:p w:rsidR="005B3DAF" w:rsidRPr="00E51812" w:rsidRDefault="008E35B8" w:rsidP="00BA1C05">
      <w:pPr>
        <w:spacing w:after="0" w:line="240" w:lineRule="auto"/>
        <w:ind w:firstLine="284"/>
        <w:jc w:val="both"/>
        <w:rPr>
          <w:rFonts w:ascii="Times New Roman" w:hAnsi="Times New Roman" w:cs="Times New Roman"/>
          <w:sz w:val="24"/>
          <w:szCs w:val="24"/>
        </w:rPr>
      </w:pPr>
      <w:r w:rsidRPr="00BA1C05">
        <w:rPr>
          <w:rFonts w:ascii="Times New Roman" w:hAnsi="Times New Roman" w:cs="Times New Roman"/>
          <w:sz w:val="24"/>
          <w:szCs w:val="24"/>
        </w:rPr>
        <w:t>Tanah gambut merupakan</w:t>
      </w:r>
      <w:hyperlink r:id="rId7" w:history="1">
        <w:r w:rsidRPr="00BA1C05">
          <w:rPr>
            <w:rStyle w:val="Hyperlink"/>
            <w:rFonts w:ascii="Times New Roman" w:hAnsi="Times New Roman" w:cs="Times New Roman"/>
            <w:color w:val="auto"/>
            <w:sz w:val="24"/>
            <w:szCs w:val="24"/>
            <w:u w:val="none"/>
          </w:rPr>
          <w:t xml:space="preserve"> jenis tanah </w:t>
        </w:r>
      </w:hyperlink>
      <w:r w:rsidRPr="00BA1C05">
        <w:rPr>
          <w:rFonts w:ascii="Times New Roman" w:hAnsi="Times New Roman" w:cs="Times New Roman"/>
          <w:sz w:val="24"/>
          <w:szCs w:val="24"/>
        </w:rPr>
        <w:t>yang merupakan  penumpukan sisa tumbuhan yang setengah busuk</w:t>
      </w:r>
      <w:r w:rsidR="00BA1C05">
        <w:rPr>
          <w:rFonts w:ascii="Times New Roman" w:hAnsi="Times New Roman" w:cs="Times New Roman"/>
          <w:sz w:val="24"/>
          <w:szCs w:val="24"/>
        </w:rPr>
        <w:t xml:space="preserve"> </w:t>
      </w:r>
      <w:r w:rsidRPr="00BA1C05">
        <w:rPr>
          <w:rFonts w:ascii="Times New Roman" w:hAnsi="Times New Roman" w:cs="Times New Roman"/>
          <w:sz w:val="24"/>
          <w:szCs w:val="24"/>
        </w:rPr>
        <w:t>/dekomposisi yang tak sempurna dan</w:t>
      </w:r>
      <w:r w:rsidRPr="00694463">
        <w:rPr>
          <w:rFonts w:ascii="Times New Roman" w:hAnsi="Times New Roman" w:cs="Times New Roman"/>
          <w:sz w:val="24"/>
          <w:szCs w:val="24"/>
        </w:rPr>
        <w:t xml:space="preserve"> mempunyai kandungan bahan organik yang tinggi</w:t>
      </w:r>
      <w:r>
        <w:rPr>
          <w:rFonts w:ascii="Times New Roman" w:hAnsi="Times New Roman" w:cs="Times New Roman"/>
          <w:sz w:val="24"/>
          <w:szCs w:val="24"/>
        </w:rPr>
        <w:t xml:space="preserve"> serta memiliki pH yang rendah (asam). Cagar </w:t>
      </w:r>
      <w:r w:rsidR="005B3DAF" w:rsidRPr="00E51812">
        <w:rPr>
          <w:rStyle w:val="Strong"/>
          <w:rFonts w:ascii="Times New Roman" w:hAnsi="Times New Roman" w:cs="Times New Roman"/>
          <w:b w:val="0"/>
          <w:sz w:val="24"/>
          <w:szCs w:val="24"/>
        </w:rPr>
        <w:t>Biosfer Giam Siak Kecil - Bukit Batu Riau</w:t>
      </w:r>
      <w:r w:rsidR="005B3DAF" w:rsidRPr="00E51812">
        <w:rPr>
          <w:rFonts w:ascii="Times New Roman" w:hAnsi="Times New Roman" w:cs="Times New Roman"/>
          <w:sz w:val="24"/>
          <w:szCs w:val="24"/>
        </w:rPr>
        <w:t xml:space="preserve"> (CG-GSK-BB) merupakan salah satu dari 7 Cagar Biosfer yang ada di Indonesia. Cagar Biosfer Giam Siak Kecil-Bukit Batu (GSK-BB) merupakan kawasan gambut di Riau, yang sebagian besar terdiri dari ekosistem hutan rawa  gambut dataran rendah. Ekosistem ini sangat unik karena keseimbangannya dipengaruhi oleh tiga komponen utama yaitu gambut, air dan vegetasi</w:t>
      </w:r>
      <w:r w:rsidR="00031F0B">
        <w:rPr>
          <w:rFonts w:ascii="Times New Roman" w:hAnsi="Times New Roman" w:cs="Times New Roman"/>
          <w:sz w:val="24"/>
          <w:szCs w:val="24"/>
          <w:vertAlign w:val="superscript"/>
        </w:rPr>
        <w:t xml:space="preserve"> </w:t>
      </w:r>
      <w:r w:rsidR="00031F0B">
        <w:rPr>
          <w:rFonts w:ascii="Times New Roman" w:hAnsi="Times New Roman" w:cs="Times New Roman"/>
          <w:sz w:val="24"/>
          <w:szCs w:val="24"/>
        </w:rPr>
        <w:t>(Kaburuan, 2014).</w:t>
      </w:r>
      <w:r w:rsidR="005B3DAF" w:rsidRPr="00E51812">
        <w:rPr>
          <w:rFonts w:ascii="Times New Roman" w:hAnsi="Times New Roman" w:cs="Times New Roman"/>
          <w:sz w:val="24"/>
          <w:szCs w:val="24"/>
        </w:rPr>
        <w:t xml:space="preserve"> GSK-BB menjadi khas karena </w:t>
      </w:r>
      <w:r w:rsidR="005B3DAF" w:rsidRPr="00E51812">
        <w:rPr>
          <w:rStyle w:val="Strong"/>
          <w:rFonts w:ascii="Times New Roman" w:hAnsi="Times New Roman" w:cs="Times New Roman"/>
          <w:b w:val="0"/>
          <w:sz w:val="24"/>
          <w:szCs w:val="24"/>
        </w:rPr>
        <w:t>hutan rawa gambut</w:t>
      </w:r>
      <w:r w:rsidR="005B3DAF" w:rsidRPr="00E51812">
        <w:rPr>
          <w:rFonts w:ascii="Times New Roman" w:hAnsi="Times New Roman" w:cs="Times New Roman"/>
          <w:sz w:val="24"/>
          <w:szCs w:val="24"/>
        </w:rPr>
        <w:t xml:space="preserve"> yang tiada duanya di duni</w:t>
      </w:r>
      <w:r w:rsidR="00031F0B">
        <w:rPr>
          <w:rFonts w:ascii="Times New Roman" w:hAnsi="Times New Roman" w:cs="Times New Roman"/>
          <w:sz w:val="24"/>
          <w:szCs w:val="24"/>
        </w:rPr>
        <w:t xml:space="preserve">a (Bappeda, 2014).  </w:t>
      </w:r>
    </w:p>
    <w:p w:rsidR="005B3DAF" w:rsidRPr="00E51812" w:rsidRDefault="005B3DAF" w:rsidP="008E35B8">
      <w:pPr>
        <w:ind w:firstLine="284"/>
        <w:jc w:val="both"/>
        <w:rPr>
          <w:rFonts w:ascii="Times New Roman" w:hAnsi="Times New Roman" w:cs="Times New Roman"/>
          <w:sz w:val="24"/>
          <w:szCs w:val="24"/>
        </w:rPr>
      </w:pPr>
      <w:r w:rsidRPr="00E51812">
        <w:rPr>
          <w:rFonts w:ascii="Times New Roman" w:hAnsi="Times New Roman" w:cs="Times New Roman"/>
          <w:sz w:val="24"/>
          <w:szCs w:val="24"/>
        </w:rPr>
        <w:t xml:space="preserve">Penelitian ini bertujuan untuk memproduksi bioetanol dari limbah tandan kosong kelapa sawit yang difermentasi dengan bantuan bakteri yang diisolasi dari tanah gambut Cagar Biosfer Giam Siak Kecil Bukit Batu Riau.  </w:t>
      </w:r>
    </w:p>
    <w:p w:rsidR="005B3DAF" w:rsidRPr="00371F56" w:rsidRDefault="00371F56" w:rsidP="00371F56">
      <w:pPr>
        <w:pStyle w:val="Heading1"/>
        <w:numPr>
          <w:ilvl w:val="0"/>
          <w:numId w:val="0"/>
        </w:numPr>
        <w:jc w:val="both"/>
        <w:rPr>
          <w:b/>
          <w:i/>
          <w:iCs/>
          <w:noProof w:val="0"/>
          <w:spacing w:val="-1"/>
          <w:sz w:val="24"/>
          <w:szCs w:val="24"/>
          <w:lang w:val="id-ID"/>
        </w:rPr>
      </w:pPr>
      <w:r>
        <w:rPr>
          <w:sz w:val="24"/>
          <w:szCs w:val="24"/>
          <w:lang w:val="id-ID"/>
        </w:rPr>
        <w:lastRenderedPageBreak/>
        <w:t xml:space="preserve"> </w:t>
      </w:r>
      <w:r w:rsidR="005B3DAF" w:rsidRPr="00371F56">
        <w:rPr>
          <w:b/>
          <w:sz w:val="24"/>
          <w:szCs w:val="24"/>
        </w:rPr>
        <w:t xml:space="preserve">Metode </w:t>
      </w:r>
      <w:r w:rsidR="005B3DAF" w:rsidRPr="00371F56">
        <w:rPr>
          <w:b/>
          <w:sz w:val="24"/>
          <w:szCs w:val="24"/>
          <w:lang w:val="id-ID"/>
        </w:rPr>
        <w:t>P</w:t>
      </w:r>
      <w:r w:rsidR="005B3DAF" w:rsidRPr="00371F56">
        <w:rPr>
          <w:b/>
          <w:sz w:val="24"/>
          <w:szCs w:val="24"/>
        </w:rPr>
        <w:t>enelitian</w:t>
      </w:r>
      <w:r w:rsidR="003A17B1" w:rsidRPr="00371F56">
        <w:rPr>
          <w:b/>
          <w:sz w:val="24"/>
          <w:szCs w:val="24"/>
          <w:lang w:val="id-ID"/>
        </w:rPr>
        <w:t xml:space="preserve"> </w:t>
      </w:r>
    </w:p>
    <w:p w:rsidR="005B3DAF" w:rsidRDefault="00371F56" w:rsidP="00E7508B">
      <w:pPr>
        <w:pStyle w:val="Heading2"/>
        <w:numPr>
          <w:ilvl w:val="0"/>
          <w:numId w:val="0"/>
        </w:numPr>
        <w:spacing w:before="0" w:after="0"/>
        <w:ind w:firstLine="425"/>
        <w:jc w:val="both"/>
        <w:rPr>
          <w:i w:val="0"/>
          <w:color w:val="000000" w:themeColor="text1"/>
          <w:sz w:val="24"/>
          <w:szCs w:val="24"/>
          <w:lang w:val="id-ID"/>
        </w:rPr>
      </w:pPr>
      <w:r w:rsidRPr="00371F56">
        <w:rPr>
          <w:i w:val="0"/>
          <w:sz w:val="24"/>
          <w:szCs w:val="24"/>
          <w:lang w:val="id-ID"/>
        </w:rPr>
        <w:t>Penelitian</w:t>
      </w:r>
      <w:r>
        <w:rPr>
          <w:i w:val="0"/>
          <w:sz w:val="24"/>
          <w:szCs w:val="24"/>
          <w:lang w:val="id-ID"/>
        </w:rPr>
        <w:t xml:space="preserve"> ini terbagi dalam beberapa tahap yaitu isolasi dan karakterisasi bakteri dari tanah gambut cagar biosfer Giam Siak Kecil Bukit Batu Riau. Kemudian produksi bioetanol dari tandan kosong kelapa sawit menggunakan isolat bakteri yang didapatkan. Alat </w:t>
      </w:r>
      <w:r w:rsidR="005B3DAF" w:rsidRPr="00371F56">
        <w:rPr>
          <w:i w:val="0"/>
          <w:sz w:val="24"/>
          <w:szCs w:val="24"/>
        </w:rPr>
        <w:t xml:space="preserve">yang digunakan dalam penelitian ini meliputi </w:t>
      </w:r>
      <w:r w:rsidR="005B3DAF" w:rsidRPr="00371F56">
        <w:rPr>
          <w:i w:val="0"/>
          <w:color w:val="000000" w:themeColor="text1"/>
          <w:sz w:val="24"/>
          <w:szCs w:val="24"/>
        </w:rPr>
        <w:t xml:space="preserve">alat-alat gelas, </w:t>
      </w:r>
      <w:r w:rsidR="005B3DAF" w:rsidRPr="00371F56">
        <w:rPr>
          <w:bCs/>
          <w:i w:val="0"/>
          <w:sz w:val="24"/>
          <w:szCs w:val="24"/>
        </w:rPr>
        <w:t>Autoklaf 1925x (Winconsin Aluminium Foundry Co. Inc., Monitowoc)</w:t>
      </w:r>
      <w:r w:rsidR="003A17B1" w:rsidRPr="00371F56">
        <w:rPr>
          <w:bCs/>
          <w:i w:val="0"/>
          <w:sz w:val="24"/>
          <w:szCs w:val="24"/>
        </w:rPr>
        <w:t xml:space="preserve">. </w:t>
      </w:r>
      <w:r w:rsidR="005B3DAF" w:rsidRPr="00371F56">
        <w:rPr>
          <w:i w:val="0"/>
          <w:sz w:val="24"/>
          <w:szCs w:val="24"/>
        </w:rPr>
        <w:t xml:space="preserve">Bahan </w:t>
      </w:r>
      <w:r w:rsidR="005B3DAF" w:rsidRPr="00371F56">
        <w:rPr>
          <w:i w:val="0"/>
          <w:color w:val="000000" w:themeColor="text1"/>
          <w:sz w:val="24"/>
          <w:szCs w:val="24"/>
        </w:rPr>
        <w:t xml:space="preserve">yang digunakan dalam penelitian ini adalah </w:t>
      </w:r>
      <w:r w:rsidR="003A17B1" w:rsidRPr="00371F56">
        <w:rPr>
          <w:i w:val="0"/>
          <w:color w:val="000000" w:themeColor="text1"/>
          <w:sz w:val="24"/>
          <w:szCs w:val="24"/>
        </w:rPr>
        <w:t>Tandan Kosong Kelapa Sawit; isolat bakteri dari tanah gambut Cagar Biosfer Giam Siak Kecil Bukit Batu Riau</w:t>
      </w:r>
      <w:r>
        <w:rPr>
          <w:i w:val="0"/>
          <w:color w:val="000000" w:themeColor="text1"/>
          <w:sz w:val="24"/>
          <w:szCs w:val="24"/>
          <w:lang w:val="id-ID"/>
        </w:rPr>
        <w:t>.</w:t>
      </w:r>
    </w:p>
    <w:p w:rsidR="00E7508B" w:rsidRPr="00E7508B" w:rsidRDefault="00E7508B" w:rsidP="00E7508B">
      <w:pPr>
        <w:spacing w:after="0" w:line="240" w:lineRule="auto"/>
      </w:pPr>
    </w:p>
    <w:p w:rsidR="00E7508B" w:rsidRDefault="00E7508B" w:rsidP="00E750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Pengambilan dan </w:t>
      </w:r>
      <w:r w:rsidRPr="00E7508B">
        <w:rPr>
          <w:rFonts w:ascii="Times New Roman" w:hAnsi="Times New Roman" w:cs="Times New Roman"/>
          <w:b/>
          <w:sz w:val="24"/>
          <w:szCs w:val="24"/>
        </w:rPr>
        <w:t>Persiapan sampel tanah gambut cagar biosfer Giam Siak Kecil Bukit Batu Riau</w:t>
      </w:r>
    </w:p>
    <w:p w:rsidR="00E7508B" w:rsidRPr="00C02C56" w:rsidRDefault="00E7508B" w:rsidP="00E7508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hAnsi="Times New Roman" w:cs="Times New Roman"/>
          <w:color w:val="000000" w:themeColor="text1"/>
          <w:sz w:val="24"/>
          <w:szCs w:val="24"/>
        </w:rPr>
        <w:tab/>
        <w:t>Sampel tanah gambut diambil di Cagar Biosfer Giam Siak Kecil-Bukit Batu Provinsi Riau. Sampel tanah diambil dari lapisan atas</w:t>
      </w:r>
      <w:r w:rsidRPr="007C684C">
        <w:rPr>
          <w:rFonts w:ascii="Times New Roman" w:eastAsia="Times New Roman" w:hAnsi="Times New Roman" w:cs="Times New Roman"/>
          <w:sz w:val="24"/>
          <w:szCs w:val="24"/>
          <w:lang w:eastAsia="id-ID"/>
        </w:rPr>
        <w:t xml:space="preserve"> di mana sebagian besar ak</w:t>
      </w:r>
      <w:r>
        <w:rPr>
          <w:rFonts w:ascii="Times New Roman" w:eastAsia="Times New Roman" w:hAnsi="Times New Roman" w:cs="Times New Roman"/>
          <w:sz w:val="24"/>
          <w:szCs w:val="24"/>
          <w:lang w:eastAsia="id-ID"/>
        </w:rPr>
        <w:t xml:space="preserve">tivitas mikroba berlangsung, dengan demikian </w:t>
      </w:r>
      <w:r w:rsidRPr="007C684C">
        <w:rPr>
          <w:rFonts w:ascii="Times New Roman" w:eastAsia="Times New Roman" w:hAnsi="Times New Roman" w:cs="Times New Roman"/>
          <w:sz w:val="24"/>
          <w:szCs w:val="24"/>
          <w:lang w:eastAsia="id-ID"/>
        </w:rPr>
        <w:t>sebagian besar populasi bakte</w:t>
      </w:r>
      <w:r>
        <w:rPr>
          <w:rFonts w:ascii="Times New Roman" w:eastAsia="Times New Roman" w:hAnsi="Times New Roman" w:cs="Times New Roman"/>
          <w:sz w:val="24"/>
          <w:szCs w:val="24"/>
          <w:lang w:eastAsia="id-ID"/>
        </w:rPr>
        <w:t>ri terkonsentrasi. S</w:t>
      </w:r>
      <w:r w:rsidRPr="007C684C">
        <w:rPr>
          <w:rFonts w:ascii="Times New Roman" w:eastAsia="Times New Roman" w:hAnsi="Times New Roman" w:cs="Times New Roman"/>
          <w:sz w:val="24"/>
          <w:szCs w:val="24"/>
          <w:lang w:eastAsia="id-ID"/>
        </w:rPr>
        <w:t>ampel tanah dikumpulkan menggunakan beberapa tas plastik</w:t>
      </w:r>
      <w:r w:rsidRPr="0090728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bersih</w:t>
      </w:r>
      <w:r w:rsidRPr="007C684C">
        <w:rPr>
          <w:rFonts w:ascii="Times New Roman" w:eastAsia="Times New Roman" w:hAnsi="Times New Roman" w:cs="Times New Roman"/>
          <w:sz w:val="24"/>
          <w:szCs w:val="24"/>
          <w:lang w:eastAsia="id-ID"/>
        </w:rPr>
        <w:t xml:space="preserve"> kering</w:t>
      </w:r>
      <w:r>
        <w:rPr>
          <w:rFonts w:ascii="Times New Roman" w:eastAsia="Times New Roman" w:hAnsi="Times New Roman" w:cs="Times New Roman"/>
          <w:sz w:val="24"/>
          <w:szCs w:val="24"/>
          <w:lang w:eastAsia="id-ID"/>
        </w:rPr>
        <w:t xml:space="preserve"> dan </w:t>
      </w:r>
      <w:r w:rsidRPr="007C684C">
        <w:rPr>
          <w:rFonts w:ascii="Times New Roman" w:eastAsia="Times New Roman" w:hAnsi="Times New Roman" w:cs="Times New Roman"/>
          <w:sz w:val="24"/>
          <w:szCs w:val="24"/>
          <w:lang w:eastAsia="id-ID"/>
        </w:rPr>
        <w:t xml:space="preserve">steril </w:t>
      </w:r>
      <w:r>
        <w:rPr>
          <w:rFonts w:ascii="Times New Roman" w:eastAsia="Times New Roman" w:hAnsi="Times New Roman" w:cs="Times New Roman"/>
          <w:sz w:val="24"/>
          <w:szCs w:val="24"/>
          <w:lang w:eastAsia="id-ID"/>
        </w:rPr>
        <w:t>diambil dengan spatula steril</w:t>
      </w:r>
      <w:r w:rsidRPr="007C684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Sampel tanah lalu dibawa ke laboratorium. Sebanyak</w:t>
      </w:r>
      <w:r w:rsidRPr="007C684C">
        <w:rPr>
          <w:rFonts w:ascii="Times New Roman" w:eastAsia="Times New Roman" w:hAnsi="Times New Roman" w:cs="Times New Roman"/>
          <w:sz w:val="24"/>
          <w:szCs w:val="24"/>
          <w:lang w:eastAsia="id-ID"/>
        </w:rPr>
        <w:t xml:space="preserve"> 1g sampel tanah dilarutkan dalam 10 ml air untuk membuat</w:t>
      </w:r>
      <w:r>
        <w:rPr>
          <w:rFonts w:ascii="Times New Roman" w:eastAsia="Times New Roman" w:hAnsi="Times New Roman" w:cs="Times New Roman"/>
          <w:sz w:val="24"/>
          <w:szCs w:val="24"/>
          <w:lang w:eastAsia="id-ID"/>
        </w:rPr>
        <w:t xml:space="preserve"> suspensi tanah</w:t>
      </w:r>
      <w:r w:rsidRPr="007C684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Kemudian </w:t>
      </w:r>
      <w:r w:rsidRPr="003D3B9C">
        <w:rPr>
          <w:rFonts w:ascii="Times New Roman" w:eastAsia="Times New Roman" w:hAnsi="Times New Roman" w:cs="Times New Roman"/>
          <w:sz w:val="24"/>
          <w:szCs w:val="24"/>
          <w:lang w:eastAsia="id-ID"/>
        </w:rPr>
        <w:t>dibuat seri pengenceran 10</w:t>
      </w:r>
      <w:r w:rsidRPr="003D3B9C">
        <w:rPr>
          <w:rFonts w:ascii="Times New Roman" w:eastAsia="Times New Roman" w:hAnsi="Times New Roman" w:cs="Times New Roman"/>
          <w:sz w:val="24"/>
          <w:szCs w:val="24"/>
          <w:vertAlign w:val="superscript"/>
          <w:lang w:eastAsia="id-ID"/>
        </w:rPr>
        <w:t>-1</w:t>
      </w:r>
      <w:r w:rsidRPr="003D3B9C">
        <w:rPr>
          <w:rFonts w:ascii="Times New Roman" w:eastAsia="Times New Roman" w:hAnsi="Times New Roman" w:cs="Times New Roman"/>
          <w:sz w:val="24"/>
          <w:szCs w:val="24"/>
          <w:lang w:eastAsia="id-ID"/>
        </w:rPr>
        <w:t xml:space="preserve"> sampai dengan 10</w:t>
      </w:r>
      <w:r w:rsidRPr="003D3B9C">
        <w:rPr>
          <w:rFonts w:ascii="Times New Roman" w:eastAsia="Times New Roman" w:hAnsi="Times New Roman" w:cs="Times New Roman"/>
          <w:sz w:val="24"/>
          <w:szCs w:val="24"/>
          <w:vertAlign w:val="superscript"/>
          <w:lang w:eastAsia="id-ID"/>
        </w:rPr>
        <w:t>-8</w:t>
      </w:r>
      <w:r w:rsidRPr="003D3B9C">
        <w:rPr>
          <w:rFonts w:ascii="Times New Roman" w:eastAsia="Times New Roman" w:hAnsi="Times New Roman" w:cs="Times New Roman"/>
          <w:sz w:val="24"/>
          <w:szCs w:val="24"/>
          <w:lang w:eastAsia="id-ID"/>
        </w:rPr>
        <w:t xml:space="preserve"> ke dalam tabung reaksi yang terpisah</w:t>
      </w:r>
      <w:r>
        <w:rPr>
          <w:rFonts w:ascii="Times New Roman" w:eastAsia="Times New Roman" w:hAnsi="Times New Roman" w:cs="Times New Roman"/>
          <w:sz w:val="24"/>
          <w:szCs w:val="24"/>
          <w:lang w:eastAsia="id-ID"/>
        </w:rPr>
        <w:t>.</w:t>
      </w:r>
    </w:p>
    <w:p w:rsidR="00E7508B" w:rsidRPr="00E7508B" w:rsidRDefault="00E7508B" w:rsidP="00E7508B">
      <w:pPr>
        <w:jc w:val="both"/>
        <w:rPr>
          <w:rFonts w:ascii="Times New Roman" w:hAnsi="Times New Roman" w:cs="Times New Roman"/>
          <w:b/>
          <w:sz w:val="24"/>
          <w:szCs w:val="24"/>
        </w:rPr>
      </w:pPr>
    </w:p>
    <w:p w:rsidR="00371F56" w:rsidRDefault="00371F56" w:rsidP="00371F56">
      <w:pPr>
        <w:spacing w:after="0" w:line="240" w:lineRule="auto"/>
        <w:rPr>
          <w:rFonts w:ascii="Times New Roman" w:hAnsi="Times New Roman" w:cs="Times New Roman"/>
          <w:b/>
          <w:sz w:val="24"/>
          <w:szCs w:val="24"/>
        </w:rPr>
      </w:pPr>
      <w:r w:rsidRPr="00371F56">
        <w:rPr>
          <w:rFonts w:ascii="Times New Roman" w:hAnsi="Times New Roman" w:cs="Times New Roman"/>
          <w:b/>
          <w:sz w:val="24"/>
          <w:szCs w:val="24"/>
        </w:rPr>
        <w:t xml:space="preserve">Isolasi bakteri tanah gambut </w:t>
      </w:r>
      <w:r w:rsidR="00E7508B">
        <w:rPr>
          <w:rFonts w:ascii="Times New Roman" w:hAnsi="Times New Roman" w:cs="Times New Roman"/>
          <w:b/>
          <w:sz w:val="24"/>
          <w:szCs w:val="24"/>
        </w:rPr>
        <w:t>Cagar Biosfer Giam Siak Kecil Bukit Batu Riau</w:t>
      </w:r>
    </w:p>
    <w:p w:rsidR="00B662B0" w:rsidRDefault="00371F56" w:rsidP="00371F56">
      <w:pPr>
        <w:tabs>
          <w:tab w:val="left" w:pos="42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755002">
        <w:rPr>
          <w:rFonts w:ascii="Times New Roman" w:eastAsia="Times New Roman" w:hAnsi="Times New Roman" w:cs="Times New Roman"/>
          <w:sz w:val="24"/>
          <w:szCs w:val="24"/>
          <w:lang w:eastAsia="id-ID"/>
        </w:rPr>
        <w:t>Setiap konsentrasi suspensi sampel, diambil masing-masing satu ml lalu dituangkan ke dalam cawan petri berisi sembilan ml media 1/5 NA (Nutrient Agar) dan cyclohexamide untuk menumbuhkan bakteri</w:t>
      </w:r>
      <w:r>
        <w:rPr>
          <w:rFonts w:ascii="Times New Roman" w:eastAsia="Times New Roman" w:hAnsi="Times New Roman" w:cs="Times New Roman"/>
          <w:sz w:val="24"/>
          <w:szCs w:val="24"/>
          <w:lang w:eastAsia="id-ID"/>
        </w:rPr>
        <w:t>.</w:t>
      </w:r>
      <w:r w:rsidRPr="00755002">
        <w:rPr>
          <w:rFonts w:ascii="Times New Roman" w:eastAsia="Times New Roman" w:hAnsi="Times New Roman" w:cs="Times New Roman"/>
          <w:sz w:val="24"/>
          <w:szCs w:val="24"/>
          <w:lang w:eastAsia="id-ID"/>
        </w:rPr>
        <w:t xml:space="preserve"> Sampel yang ditumbuhkan dalam 1/5 NA diinkubasi selama 24-48 jam</w:t>
      </w:r>
      <w:r>
        <w:rPr>
          <w:rFonts w:ascii="Times New Roman" w:eastAsia="Times New Roman" w:hAnsi="Times New Roman" w:cs="Times New Roman"/>
          <w:sz w:val="24"/>
          <w:szCs w:val="24"/>
          <w:lang w:eastAsia="id-ID"/>
        </w:rPr>
        <w:t>.</w:t>
      </w:r>
      <w:r w:rsidRPr="00755002">
        <w:rPr>
          <w:rFonts w:ascii="Times New Roman" w:eastAsia="Times New Roman" w:hAnsi="Times New Roman" w:cs="Times New Roman"/>
          <w:sz w:val="24"/>
          <w:szCs w:val="24"/>
          <w:lang w:eastAsia="id-ID"/>
        </w:rPr>
        <w:t xml:space="preserve"> Setiap satu koloni yang tumbuh pada cawan isolasi tersebut, segera disubkultur </w:t>
      </w:r>
      <w:r w:rsidRPr="00755002">
        <w:rPr>
          <w:rFonts w:ascii="Times New Roman" w:eastAsia="Times New Roman" w:hAnsi="Times New Roman" w:cs="Times New Roman"/>
          <w:sz w:val="24"/>
          <w:szCs w:val="24"/>
          <w:lang w:eastAsia="id-ID"/>
        </w:rPr>
        <w:lastRenderedPageBreak/>
        <w:t>ke media yang baru untuk mendapatkan kultur murni. Sa</w:t>
      </w:r>
      <w:r>
        <w:rPr>
          <w:rFonts w:ascii="Times New Roman" w:eastAsia="Times New Roman" w:hAnsi="Times New Roman" w:cs="Times New Roman"/>
          <w:sz w:val="24"/>
          <w:szCs w:val="24"/>
          <w:lang w:eastAsia="id-ID"/>
        </w:rPr>
        <w:t>tu cawan hanya berisi satu kolo</w:t>
      </w:r>
      <w:r w:rsidRPr="00755002">
        <w:rPr>
          <w:rFonts w:ascii="Times New Roman" w:eastAsia="Times New Roman" w:hAnsi="Times New Roman" w:cs="Times New Roman"/>
          <w:sz w:val="24"/>
          <w:szCs w:val="24"/>
          <w:lang w:eastAsia="id-ID"/>
        </w:rPr>
        <w:t>ni mikroba.</w:t>
      </w:r>
      <w:r>
        <w:rPr>
          <w:rFonts w:ascii="Times New Roman" w:eastAsia="Times New Roman" w:hAnsi="Times New Roman" w:cs="Times New Roman"/>
          <w:sz w:val="24"/>
          <w:szCs w:val="24"/>
          <w:lang w:eastAsia="id-ID"/>
        </w:rPr>
        <w:t xml:space="preserve"> </w:t>
      </w:r>
      <w:r w:rsidRPr="00755002">
        <w:rPr>
          <w:rFonts w:ascii="Times New Roman" w:eastAsia="Times New Roman" w:hAnsi="Times New Roman" w:cs="Times New Roman"/>
          <w:sz w:val="24"/>
          <w:szCs w:val="24"/>
          <w:lang w:eastAsia="id-ID"/>
        </w:rPr>
        <w:t>Kultu</w:t>
      </w:r>
      <w:r>
        <w:rPr>
          <w:rFonts w:ascii="Times New Roman" w:eastAsia="Times New Roman" w:hAnsi="Times New Roman" w:cs="Times New Roman"/>
          <w:sz w:val="24"/>
          <w:szCs w:val="24"/>
          <w:lang w:eastAsia="id-ID"/>
        </w:rPr>
        <w:t xml:space="preserve">r mikroba yang telah dimurnikan </w:t>
      </w:r>
      <w:r w:rsidRPr="00755002">
        <w:rPr>
          <w:rFonts w:ascii="Times New Roman" w:eastAsia="Times New Roman" w:hAnsi="Times New Roman" w:cs="Times New Roman"/>
          <w:sz w:val="24"/>
          <w:szCs w:val="24"/>
          <w:lang w:eastAsia="id-ID"/>
        </w:rPr>
        <w:t>ditumbu</w:t>
      </w:r>
      <w:r>
        <w:rPr>
          <w:rFonts w:ascii="Times New Roman" w:eastAsia="Times New Roman" w:hAnsi="Times New Roman" w:cs="Times New Roman"/>
          <w:sz w:val="24"/>
          <w:szCs w:val="24"/>
          <w:lang w:eastAsia="id-ID"/>
        </w:rPr>
        <w:t xml:space="preserve">hkan dalam media cair sebagai  </w:t>
      </w:r>
      <w:r w:rsidRPr="00755002">
        <w:rPr>
          <w:rFonts w:ascii="Times New Roman" w:eastAsia="Times New Roman" w:hAnsi="Times New Roman" w:cs="Times New Roman"/>
          <w:sz w:val="24"/>
          <w:szCs w:val="24"/>
          <w:lang w:eastAsia="id-ID"/>
        </w:rPr>
        <w:t>persia</w:t>
      </w:r>
      <w:r>
        <w:rPr>
          <w:rFonts w:ascii="Times New Roman" w:eastAsia="Times New Roman" w:hAnsi="Times New Roman" w:cs="Times New Roman"/>
          <w:sz w:val="24"/>
          <w:szCs w:val="24"/>
          <w:lang w:eastAsia="id-ID"/>
        </w:rPr>
        <w:t xml:space="preserve">pan untuk  screening enzimatis. </w:t>
      </w:r>
      <w:r w:rsidRPr="00755002">
        <w:rPr>
          <w:rFonts w:ascii="Times New Roman" w:eastAsia="Times New Roman" w:hAnsi="Times New Roman" w:cs="Times New Roman"/>
          <w:sz w:val="24"/>
          <w:szCs w:val="24"/>
          <w:lang w:eastAsia="id-ID"/>
        </w:rPr>
        <w:t>Kultur b</w:t>
      </w:r>
      <w:r>
        <w:rPr>
          <w:rFonts w:ascii="Times New Roman" w:eastAsia="Times New Roman" w:hAnsi="Times New Roman" w:cs="Times New Roman"/>
          <w:sz w:val="24"/>
          <w:szCs w:val="24"/>
          <w:lang w:eastAsia="id-ID"/>
        </w:rPr>
        <w:t xml:space="preserve">akteri disubkultur pada 1/5 NB </w:t>
      </w:r>
      <w:r w:rsidRPr="00755002">
        <w:rPr>
          <w:rFonts w:ascii="Times New Roman" w:eastAsia="Times New Roman" w:hAnsi="Times New Roman" w:cs="Times New Roman"/>
          <w:sz w:val="24"/>
          <w:szCs w:val="24"/>
          <w:lang w:eastAsia="id-ID"/>
        </w:rPr>
        <w:t>(Nutrient</w:t>
      </w:r>
      <w:r>
        <w:rPr>
          <w:rFonts w:ascii="Times New Roman" w:eastAsia="Times New Roman" w:hAnsi="Times New Roman" w:cs="Times New Roman"/>
          <w:sz w:val="24"/>
          <w:szCs w:val="24"/>
          <w:lang w:eastAsia="id-ID"/>
        </w:rPr>
        <w:t xml:space="preserve"> Broth) media</w:t>
      </w:r>
      <w:r w:rsidR="00E7508B">
        <w:rPr>
          <w:rFonts w:ascii="Times New Roman" w:eastAsia="Times New Roman" w:hAnsi="Times New Roman" w:cs="Times New Roman"/>
          <w:sz w:val="24"/>
          <w:szCs w:val="24"/>
          <w:lang w:eastAsia="id-ID"/>
        </w:rPr>
        <w:t>.</w:t>
      </w:r>
    </w:p>
    <w:p w:rsidR="00E7508B" w:rsidRDefault="00E7508B" w:rsidP="00371F56">
      <w:pPr>
        <w:tabs>
          <w:tab w:val="left" w:pos="42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371F56" w:rsidRDefault="00371F56" w:rsidP="00371F56">
      <w:pPr>
        <w:tabs>
          <w:tab w:val="left" w:pos="42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371F56">
        <w:rPr>
          <w:rFonts w:ascii="Times New Roman" w:eastAsia="Times New Roman" w:hAnsi="Times New Roman" w:cs="Times New Roman"/>
          <w:b/>
          <w:sz w:val="24"/>
          <w:szCs w:val="24"/>
          <w:lang w:eastAsia="id-ID"/>
        </w:rPr>
        <w:t>Persiapan tandan kosong kelapa sawit</w:t>
      </w:r>
    </w:p>
    <w:p w:rsidR="00B662B0" w:rsidRDefault="00061E02" w:rsidP="00E7508B">
      <w:pPr>
        <w:pStyle w:val="Heading2"/>
        <w:numPr>
          <w:ilvl w:val="0"/>
          <w:numId w:val="0"/>
        </w:numPr>
        <w:spacing w:before="0" w:after="0"/>
        <w:ind w:firstLine="289"/>
        <w:jc w:val="both"/>
        <w:rPr>
          <w:rFonts w:eastAsia="Times New Roman"/>
          <w:i w:val="0"/>
          <w:sz w:val="24"/>
          <w:szCs w:val="24"/>
          <w:lang w:val="id-ID" w:eastAsia="id-ID"/>
        </w:rPr>
      </w:pPr>
      <w:r w:rsidRPr="00BA1C05">
        <w:rPr>
          <w:rFonts w:eastAsia="Times New Roman"/>
          <w:i w:val="0"/>
          <w:sz w:val="24"/>
          <w:szCs w:val="24"/>
          <w:lang w:eastAsia="id-ID"/>
        </w:rPr>
        <w:t>TKKS dipotong kecil-kecil dan dikeringkan dengan oven pada suhu 105</w:t>
      </w:r>
      <w:r w:rsidRPr="00BA1C05">
        <w:rPr>
          <w:rFonts w:eastAsia="Times New Roman"/>
          <w:i w:val="0"/>
          <w:sz w:val="24"/>
          <w:szCs w:val="24"/>
          <w:vertAlign w:val="superscript"/>
          <w:lang w:eastAsia="id-ID"/>
        </w:rPr>
        <w:t>0</w:t>
      </w:r>
      <w:r w:rsidRPr="00BA1C05">
        <w:rPr>
          <w:rFonts w:eastAsia="Times New Roman"/>
          <w:i w:val="0"/>
          <w:sz w:val="24"/>
          <w:szCs w:val="24"/>
          <w:lang w:eastAsia="id-ID"/>
        </w:rPr>
        <w:t>C sampai berat konstan (3-5 jam).  Kemudian, TKKS digrinder dan disaring dengan 31 Pengeringan (T: 105</w:t>
      </w:r>
      <w:r w:rsidRPr="00BA1C05">
        <w:rPr>
          <w:rFonts w:eastAsia="Times New Roman"/>
          <w:i w:val="0"/>
          <w:sz w:val="24"/>
          <w:szCs w:val="24"/>
          <w:vertAlign w:val="superscript"/>
          <w:lang w:eastAsia="id-ID"/>
        </w:rPr>
        <w:t>0</w:t>
      </w:r>
      <w:r w:rsidRPr="00BA1C05">
        <w:rPr>
          <w:rFonts w:eastAsia="Times New Roman"/>
          <w:i w:val="0"/>
          <w:sz w:val="24"/>
          <w:szCs w:val="24"/>
          <w:lang w:eastAsia="id-ID"/>
        </w:rPr>
        <w:t>C) sampai berat konstan ukuran  40 mesh.   Sampel dengan ukuran 40 mesh lebih baik digunakan agar selulosa yang dikonversi menjadi etanol lebih optimal</w:t>
      </w:r>
      <w:r w:rsidR="00E7508B">
        <w:rPr>
          <w:rFonts w:eastAsia="Times New Roman"/>
          <w:i w:val="0"/>
          <w:sz w:val="24"/>
          <w:szCs w:val="24"/>
          <w:lang w:val="id-ID" w:eastAsia="id-ID"/>
        </w:rPr>
        <w:t>.</w:t>
      </w:r>
    </w:p>
    <w:p w:rsidR="00E7508B" w:rsidRPr="00E7508B" w:rsidRDefault="00E7508B" w:rsidP="00E7508B">
      <w:pPr>
        <w:spacing w:after="0" w:line="240" w:lineRule="auto"/>
        <w:rPr>
          <w:lang w:eastAsia="id-ID"/>
        </w:rPr>
      </w:pPr>
    </w:p>
    <w:p w:rsidR="00061E02" w:rsidRDefault="00061E02" w:rsidP="00E7508B">
      <w:pPr>
        <w:pStyle w:val="Heading2"/>
        <w:numPr>
          <w:ilvl w:val="0"/>
          <w:numId w:val="0"/>
        </w:numPr>
        <w:spacing w:before="0" w:after="0"/>
        <w:rPr>
          <w:rFonts w:eastAsia="Times New Roman"/>
          <w:b/>
          <w:i w:val="0"/>
          <w:sz w:val="24"/>
          <w:szCs w:val="24"/>
          <w:lang w:val="id-ID" w:eastAsia="id-ID"/>
        </w:rPr>
      </w:pPr>
      <w:r>
        <w:rPr>
          <w:b/>
          <w:i w:val="0"/>
          <w:sz w:val="24"/>
          <w:szCs w:val="24"/>
          <w:lang w:val="id-ID" w:eastAsia="id-ID"/>
        </w:rPr>
        <w:t>Hidrolisis</w:t>
      </w:r>
      <w:r w:rsidRPr="00061E02">
        <w:rPr>
          <w:b/>
          <w:i w:val="0"/>
          <w:sz w:val="24"/>
          <w:szCs w:val="24"/>
          <w:lang w:val="id-ID" w:eastAsia="id-ID"/>
        </w:rPr>
        <w:t xml:space="preserve"> </w:t>
      </w:r>
      <w:r w:rsidRPr="00061E02">
        <w:rPr>
          <w:rFonts w:eastAsia="Times New Roman"/>
          <w:b/>
          <w:i w:val="0"/>
          <w:sz w:val="24"/>
          <w:szCs w:val="24"/>
          <w:lang w:eastAsia="id-ID"/>
        </w:rPr>
        <w:t xml:space="preserve">Selulosa  </w:t>
      </w:r>
      <w:r w:rsidR="00E7508B">
        <w:rPr>
          <w:rFonts w:eastAsia="Times New Roman"/>
          <w:b/>
          <w:i w:val="0"/>
          <w:sz w:val="24"/>
          <w:szCs w:val="24"/>
          <w:lang w:val="id-ID" w:eastAsia="id-ID"/>
        </w:rPr>
        <w:t>Tnadan Kosong Kelapa Sawit</w:t>
      </w:r>
    </w:p>
    <w:p w:rsidR="00061E02" w:rsidRDefault="00061E02" w:rsidP="00E7508B">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id-ID"/>
        </w:rPr>
      </w:pPr>
      <w:r w:rsidRPr="00BA1C05">
        <w:rPr>
          <w:rFonts w:ascii="Times New Roman" w:eastAsia="Times New Roman" w:hAnsi="Times New Roman" w:cs="Times New Roman"/>
          <w:sz w:val="24"/>
          <w:szCs w:val="24"/>
          <w:lang w:eastAsia="id-ID"/>
        </w:rPr>
        <w:t>Dimasukkan 0,5002 g selulosa TKKS kedalam gelas erlenmeyer 250 mL. Ditambahkan 5 mL akuades. Ditambahkan dengan 8 mL HCl 30%. Ditutup dengan kapas dan aluminium foil.  Dipanaskan dalam termostat pada suhu 80</w:t>
      </w:r>
      <w:r w:rsidRPr="00BA1C05">
        <w:rPr>
          <w:rFonts w:ascii="Times New Roman" w:eastAsia="Times New Roman" w:hAnsi="Times New Roman" w:cs="Times New Roman"/>
          <w:sz w:val="24"/>
          <w:szCs w:val="24"/>
          <w:vertAlign w:val="superscript"/>
          <w:lang w:eastAsia="id-ID"/>
        </w:rPr>
        <w:t>o</w:t>
      </w:r>
      <w:r w:rsidRPr="00BA1C05">
        <w:rPr>
          <w:rFonts w:ascii="Times New Roman" w:eastAsia="Times New Roman" w:hAnsi="Times New Roman" w:cs="Times New Roman"/>
          <w:sz w:val="24"/>
          <w:szCs w:val="24"/>
          <w:lang w:eastAsia="id-ID"/>
        </w:rPr>
        <w:t>C selama 1 jam.  Didinginkan hingga suhu kamar. Ditambahkan NaOH 10% hingga pH = 4–4,5.  Disaring. Dipipet 1 mL filtrat ke dalam tabung reaksi.  Ditambahkan 5 mL larutan Benedict.  Dipanaskan dalam termostat hingga terbentuk endapan merah bata</w:t>
      </w:r>
      <w:r>
        <w:rPr>
          <w:rFonts w:ascii="Times New Roman" w:eastAsia="Times New Roman" w:hAnsi="Times New Roman" w:cs="Times New Roman"/>
          <w:sz w:val="24"/>
          <w:szCs w:val="24"/>
          <w:lang w:eastAsia="id-ID"/>
        </w:rPr>
        <w:t>.</w:t>
      </w:r>
    </w:p>
    <w:p w:rsidR="00B02932" w:rsidRDefault="00B02932" w:rsidP="00061E02">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eastAsia="id-ID"/>
        </w:rPr>
      </w:pPr>
    </w:p>
    <w:p w:rsidR="003A17B1" w:rsidRPr="00061E02" w:rsidRDefault="003A17B1" w:rsidP="00061E02">
      <w:pPr>
        <w:pStyle w:val="ListParagraph"/>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4"/>
          <w:szCs w:val="24"/>
          <w:lang w:eastAsia="id-ID"/>
        </w:rPr>
      </w:pPr>
      <w:r w:rsidRPr="00061E02">
        <w:rPr>
          <w:rFonts w:ascii="Times New Roman" w:hAnsi="Times New Roman" w:cs="Times New Roman"/>
          <w:b/>
          <w:sz w:val="24"/>
          <w:szCs w:val="24"/>
          <w:lang w:eastAsia="id-ID"/>
        </w:rPr>
        <w:t xml:space="preserve">Fermentasi </w:t>
      </w:r>
      <w:r w:rsidRPr="00061E02">
        <w:rPr>
          <w:rFonts w:ascii="Times New Roman" w:eastAsia="Times New Roman" w:hAnsi="Times New Roman" w:cs="Times New Roman"/>
          <w:b/>
          <w:sz w:val="24"/>
          <w:szCs w:val="24"/>
          <w:lang w:eastAsia="id-ID"/>
        </w:rPr>
        <w:t>Glukos</w:t>
      </w:r>
      <w:r w:rsidR="00061E02" w:rsidRPr="00061E02">
        <w:rPr>
          <w:rFonts w:ascii="Times New Roman" w:eastAsia="Times New Roman" w:hAnsi="Times New Roman" w:cs="Times New Roman"/>
          <w:b/>
          <w:sz w:val="24"/>
          <w:szCs w:val="24"/>
          <w:lang w:eastAsia="id-ID"/>
        </w:rPr>
        <w:t>a</w:t>
      </w:r>
      <w:r w:rsidR="00E7508B">
        <w:rPr>
          <w:rFonts w:ascii="Times New Roman" w:eastAsia="Times New Roman" w:hAnsi="Times New Roman" w:cs="Times New Roman"/>
          <w:b/>
          <w:sz w:val="24"/>
          <w:szCs w:val="24"/>
          <w:lang w:eastAsia="id-ID"/>
        </w:rPr>
        <w:t xml:space="preserve"> Hasil Hidrolisis TKKS </w:t>
      </w:r>
      <w:r w:rsidRPr="00061E02">
        <w:rPr>
          <w:rFonts w:ascii="Times New Roman" w:eastAsia="Times New Roman" w:hAnsi="Times New Roman" w:cs="Times New Roman"/>
          <w:b/>
          <w:sz w:val="24"/>
          <w:szCs w:val="24"/>
          <w:lang w:eastAsia="id-ID"/>
        </w:rPr>
        <w:t>Menjadi Bioetanol</w:t>
      </w:r>
    </w:p>
    <w:p w:rsidR="00061E02" w:rsidRDefault="00E51812" w:rsidP="00061E02">
      <w:pPr>
        <w:spacing w:after="0" w:line="240" w:lineRule="auto"/>
        <w:ind w:firstLine="425"/>
        <w:jc w:val="both"/>
        <w:rPr>
          <w:rFonts w:ascii="Times New Roman" w:eastAsia="Times New Roman" w:hAnsi="Times New Roman" w:cs="Times New Roman"/>
          <w:sz w:val="24"/>
          <w:szCs w:val="24"/>
          <w:lang w:eastAsia="id-ID"/>
        </w:rPr>
      </w:pPr>
      <w:r w:rsidRPr="00BA1C05">
        <w:rPr>
          <w:rFonts w:ascii="Times New Roman" w:eastAsia="Times New Roman" w:hAnsi="Times New Roman" w:cs="Times New Roman"/>
          <w:sz w:val="24"/>
          <w:szCs w:val="24"/>
          <w:lang w:eastAsia="id-ID"/>
        </w:rPr>
        <w:t>Dimasukkan 100 mL Larutan glukosa hasil hidrolisis TKKS kedalam gelas Erlenmeyer 250 mL. Ditambahkan 0,1502 g MgSO</w:t>
      </w:r>
      <w:r w:rsidRPr="00BA1C05">
        <w:rPr>
          <w:rFonts w:ascii="Times New Roman" w:eastAsia="Times New Roman" w:hAnsi="Times New Roman" w:cs="Times New Roman"/>
          <w:sz w:val="24"/>
          <w:szCs w:val="24"/>
          <w:vertAlign w:val="subscript"/>
          <w:lang w:eastAsia="id-ID"/>
        </w:rPr>
        <w:t>4</w:t>
      </w:r>
      <w:r w:rsidRPr="00BA1C05">
        <w:rPr>
          <w:rFonts w:ascii="Times New Roman" w:eastAsia="Times New Roman" w:hAnsi="Times New Roman" w:cs="Times New Roman"/>
          <w:sz w:val="24"/>
          <w:szCs w:val="24"/>
          <w:lang w:eastAsia="id-ID"/>
        </w:rPr>
        <w:t>.7H</w:t>
      </w:r>
      <w:r w:rsidRPr="00BA1C05">
        <w:rPr>
          <w:rFonts w:ascii="Times New Roman" w:eastAsia="Times New Roman" w:hAnsi="Times New Roman" w:cs="Times New Roman"/>
          <w:sz w:val="24"/>
          <w:szCs w:val="24"/>
          <w:vertAlign w:val="subscript"/>
          <w:lang w:eastAsia="id-ID"/>
        </w:rPr>
        <w:t>2</w:t>
      </w:r>
      <w:r w:rsidRPr="00BA1C05">
        <w:rPr>
          <w:rFonts w:ascii="Times New Roman" w:eastAsia="Times New Roman" w:hAnsi="Times New Roman" w:cs="Times New Roman"/>
          <w:sz w:val="24"/>
          <w:szCs w:val="24"/>
          <w:lang w:eastAsia="id-ID"/>
        </w:rPr>
        <w:t>O ; 0,1306 g KH</w:t>
      </w:r>
      <w:r w:rsidRPr="00BA1C05">
        <w:rPr>
          <w:rFonts w:ascii="Times New Roman" w:eastAsia="Times New Roman" w:hAnsi="Times New Roman" w:cs="Times New Roman"/>
          <w:sz w:val="24"/>
          <w:szCs w:val="24"/>
          <w:vertAlign w:val="subscript"/>
          <w:lang w:eastAsia="id-ID"/>
        </w:rPr>
        <w:t>2</w:t>
      </w:r>
      <w:r w:rsidRPr="00BA1C05">
        <w:rPr>
          <w:rFonts w:ascii="Times New Roman" w:eastAsia="Times New Roman" w:hAnsi="Times New Roman" w:cs="Times New Roman"/>
          <w:sz w:val="24"/>
          <w:szCs w:val="24"/>
          <w:lang w:eastAsia="id-ID"/>
        </w:rPr>
        <w:t>PO</w:t>
      </w:r>
      <w:r w:rsidRPr="00BA1C05">
        <w:rPr>
          <w:rFonts w:ascii="Times New Roman" w:eastAsia="Times New Roman" w:hAnsi="Times New Roman" w:cs="Times New Roman"/>
          <w:sz w:val="24"/>
          <w:szCs w:val="24"/>
          <w:vertAlign w:val="subscript"/>
          <w:lang w:eastAsia="id-ID"/>
        </w:rPr>
        <w:t>4</w:t>
      </w:r>
      <w:r w:rsidRPr="00BA1C05">
        <w:rPr>
          <w:rFonts w:ascii="Times New Roman" w:eastAsia="Times New Roman" w:hAnsi="Times New Roman" w:cs="Times New Roman"/>
          <w:sz w:val="24"/>
          <w:szCs w:val="24"/>
          <w:lang w:eastAsia="id-ID"/>
        </w:rPr>
        <w:t xml:space="preserve">  dan 1,2021 g (NH</w:t>
      </w:r>
      <w:r w:rsidRPr="00BA1C05">
        <w:rPr>
          <w:rFonts w:ascii="Times New Roman" w:eastAsia="Times New Roman" w:hAnsi="Times New Roman" w:cs="Times New Roman"/>
          <w:sz w:val="24"/>
          <w:szCs w:val="24"/>
          <w:vertAlign w:val="subscript"/>
          <w:lang w:eastAsia="id-ID"/>
        </w:rPr>
        <w:t>4</w:t>
      </w:r>
      <w:r w:rsidRPr="00BA1C05">
        <w:rPr>
          <w:rFonts w:ascii="Times New Roman" w:eastAsia="Times New Roman" w:hAnsi="Times New Roman" w:cs="Times New Roman"/>
          <w:sz w:val="24"/>
          <w:szCs w:val="24"/>
          <w:lang w:eastAsia="id-ID"/>
        </w:rPr>
        <w:t>)</w:t>
      </w:r>
      <w:r w:rsidRPr="00BA1C05">
        <w:rPr>
          <w:rFonts w:ascii="Times New Roman" w:eastAsia="Times New Roman" w:hAnsi="Times New Roman" w:cs="Times New Roman"/>
          <w:sz w:val="24"/>
          <w:szCs w:val="24"/>
          <w:vertAlign w:val="subscript"/>
          <w:lang w:eastAsia="id-ID"/>
        </w:rPr>
        <w:t>2</w:t>
      </w:r>
      <w:r w:rsidRPr="00BA1C05">
        <w:rPr>
          <w:rFonts w:ascii="Times New Roman" w:eastAsia="Times New Roman" w:hAnsi="Times New Roman" w:cs="Times New Roman"/>
          <w:sz w:val="24"/>
          <w:szCs w:val="24"/>
          <w:lang w:eastAsia="id-ID"/>
        </w:rPr>
        <w:t>SO</w:t>
      </w:r>
      <w:r w:rsidRPr="00BA1C05">
        <w:rPr>
          <w:rFonts w:ascii="Times New Roman" w:eastAsia="Times New Roman" w:hAnsi="Times New Roman" w:cs="Times New Roman"/>
          <w:sz w:val="24"/>
          <w:szCs w:val="24"/>
          <w:vertAlign w:val="subscript"/>
          <w:lang w:eastAsia="id-ID"/>
        </w:rPr>
        <w:t>4</w:t>
      </w:r>
      <w:r w:rsidRPr="00BA1C05">
        <w:rPr>
          <w:rFonts w:ascii="Times New Roman" w:eastAsia="Times New Roman" w:hAnsi="Times New Roman" w:cs="Times New Roman"/>
          <w:sz w:val="24"/>
          <w:szCs w:val="24"/>
          <w:lang w:eastAsia="id-ID"/>
        </w:rPr>
        <w:t>. Disterilisasi dengan menggunakan alat autoklaf pada suhu 121</w:t>
      </w:r>
      <w:r w:rsidRPr="00BA1C05">
        <w:rPr>
          <w:rFonts w:ascii="Times New Roman" w:eastAsia="Times New Roman" w:hAnsi="Times New Roman" w:cs="Times New Roman"/>
          <w:sz w:val="24"/>
          <w:szCs w:val="24"/>
          <w:vertAlign w:val="superscript"/>
          <w:lang w:eastAsia="id-ID"/>
        </w:rPr>
        <w:t>o</w:t>
      </w:r>
      <w:r w:rsidRPr="00BA1C05">
        <w:rPr>
          <w:rFonts w:ascii="Times New Roman" w:eastAsia="Times New Roman" w:hAnsi="Times New Roman" w:cs="Times New Roman"/>
          <w:sz w:val="24"/>
          <w:szCs w:val="24"/>
          <w:lang w:eastAsia="id-ID"/>
        </w:rPr>
        <w:t>C selama 1 jam lalu didinginkan. Ditambahkan isolat bakteri. Difermentasi selama 4 hari</w:t>
      </w:r>
      <w:r w:rsidR="008E35B8" w:rsidRPr="00BA1C05">
        <w:rPr>
          <w:rFonts w:ascii="Times New Roman" w:eastAsia="Times New Roman" w:hAnsi="Times New Roman" w:cs="Times New Roman"/>
          <w:sz w:val="24"/>
          <w:szCs w:val="24"/>
          <w:lang w:eastAsia="id-ID"/>
        </w:rPr>
        <w:t>, 6 hari dan 8 hari</w:t>
      </w:r>
      <w:r w:rsidR="00061E02">
        <w:rPr>
          <w:rFonts w:ascii="Times New Roman" w:eastAsia="Times New Roman" w:hAnsi="Times New Roman" w:cs="Times New Roman"/>
          <w:sz w:val="24"/>
          <w:szCs w:val="24"/>
          <w:lang w:eastAsia="id-ID"/>
        </w:rPr>
        <w:t>.</w:t>
      </w:r>
    </w:p>
    <w:p w:rsidR="00B02932" w:rsidRDefault="00B02932" w:rsidP="00061E02">
      <w:pPr>
        <w:spacing w:after="0" w:line="240" w:lineRule="auto"/>
        <w:ind w:firstLine="425"/>
        <w:jc w:val="both"/>
        <w:rPr>
          <w:rFonts w:ascii="Times New Roman" w:eastAsia="Times New Roman" w:hAnsi="Times New Roman" w:cs="Times New Roman"/>
          <w:sz w:val="24"/>
          <w:szCs w:val="24"/>
          <w:lang w:eastAsia="id-ID"/>
        </w:rPr>
      </w:pPr>
    </w:p>
    <w:p w:rsidR="00E51812" w:rsidRPr="00061E02" w:rsidRDefault="00E51812" w:rsidP="00061E02">
      <w:pPr>
        <w:spacing w:after="0" w:line="240" w:lineRule="auto"/>
        <w:jc w:val="both"/>
        <w:rPr>
          <w:rFonts w:ascii="Times New Roman" w:eastAsia="Times New Roman" w:hAnsi="Times New Roman" w:cs="Times New Roman"/>
          <w:b/>
          <w:sz w:val="24"/>
          <w:szCs w:val="24"/>
          <w:lang w:eastAsia="id-ID"/>
        </w:rPr>
      </w:pPr>
      <w:r w:rsidRPr="00061E02">
        <w:rPr>
          <w:rFonts w:ascii="Times New Roman" w:hAnsi="Times New Roman" w:cs="Times New Roman"/>
          <w:b/>
          <w:sz w:val="24"/>
          <w:szCs w:val="24"/>
          <w:lang w:eastAsia="id-ID"/>
        </w:rPr>
        <w:t xml:space="preserve">Destilasi </w:t>
      </w:r>
      <w:r w:rsidRPr="00061E02">
        <w:rPr>
          <w:rFonts w:ascii="Times New Roman" w:eastAsia="Times New Roman" w:hAnsi="Times New Roman" w:cs="Times New Roman"/>
          <w:b/>
          <w:sz w:val="24"/>
          <w:szCs w:val="24"/>
          <w:lang w:eastAsia="id-ID"/>
        </w:rPr>
        <w:t xml:space="preserve">Larutan Fermentasi </w:t>
      </w:r>
      <w:r w:rsidR="00061E02" w:rsidRPr="00061E02">
        <w:rPr>
          <w:rFonts w:ascii="Times New Roman" w:eastAsia="Times New Roman" w:hAnsi="Times New Roman" w:cs="Times New Roman"/>
          <w:b/>
          <w:sz w:val="24"/>
          <w:szCs w:val="24"/>
          <w:lang w:eastAsia="id-ID"/>
        </w:rPr>
        <w:t xml:space="preserve"> </w:t>
      </w:r>
    </w:p>
    <w:p w:rsidR="00E51812" w:rsidRPr="00BA1C05" w:rsidRDefault="00E51812" w:rsidP="00BA1C05">
      <w:pPr>
        <w:pStyle w:val="ListParagraph"/>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eastAsia="id-ID"/>
        </w:rPr>
      </w:pPr>
      <w:r w:rsidRPr="00BA1C05">
        <w:rPr>
          <w:rFonts w:ascii="Times New Roman" w:eastAsia="Times New Roman" w:hAnsi="Times New Roman" w:cs="Times New Roman"/>
          <w:sz w:val="24"/>
          <w:szCs w:val="24"/>
          <w:lang w:eastAsia="id-ID"/>
        </w:rPr>
        <w:tab/>
        <w:t xml:space="preserve">Proses destilasi dilakukan untuk memisahkan etanol dari larutan hasil </w:t>
      </w:r>
      <w:r w:rsidRPr="00BA1C05">
        <w:rPr>
          <w:rFonts w:ascii="Times New Roman" w:eastAsia="Times New Roman" w:hAnsi="Times New Roman" w:cs="Times New Roman"/>
          <w:sz w:val="24"/>
          <w:szCs w:val="24"/>
          <w:lang w:eastAsia="id-ID"/>
        </w:rPr>
        <w:lastRenderedPageBreak/>
        <w:t>fermentasi dengan cara memanaskan larutan tersebut dengan menjaga suhu pemanasan pada titik didih etanol yaitu 78ºC, sehingga etanol lebih dahulu menguap dan penguapan tersebut dialirkan pada pipa, terkondensasi dan kembali lagi menjadi etanol cair. Etanol cair yang telah dihasilkan dari proses destilasi selanjutnya dilanjutkan untuk pengukuran parameter kadar etanol dan pH (derajat keasaman).</w:t>
      </w:r>
    </w:p>
    <w:p w:rsidR="005B3DAF" w:rsidRDefault="00061E02" w:rsidP="00061E02">
      <w:pPr>
        <w:pStyle w:val="Heading1"/>
        <w:numPr>
          <w:ilvl w:val="0"/>
          <w:numId w:val="0"/>
        </w:numPr>
        <w:jc w:val="both"/>
        <w:rPr>
          <w:b/>
          <w:sz w:val="24"/>
          <w:szCs w:val="24"/>
          <w:lang w:val="id-ID"/>
        </w:rPr>
      </w:pPr>
      <w:r w:rsidRPr="00061E02">
        <w:rPr>
          <w:b/>
          <w:sz w:val="24"/>
          <w:szCs w:val="24"/>
          <w:lang w:val="id-ID"/>
        </w:rPr>
        <w:t>Hasil</w:t>
      </w:r>
      <w:r w:rsidR="005B3DAF" w:rsidRPr="00061E02">
        <w:rPr>
          <w:b/>
          <w:sz w:val="24"/>
          <w:szCs w:val="24"/>
        </w:rPr>
        <w:t xml:space="preserve"> dan Pembahasan</w:t>
      </w:r>
    </w:p>
    <w:p w:rsidR="00061E02" w:rsidRDefault="00061E02" w:rsidP="00061E02">
      <w:pPr>
        <w:rPr>
          <w:rFonts w:ascii="Times New Roman" w:hAnsi="Times New Roman" w:cs="Times New Roman"/>
          <w:b/>
          <w:sz w:val="24"/>
          <w:szCs w:val="24"/>
        </w:rPr>
      </w:pPr>
      <w:r w:rsidRPr="00061E02">
        <w:rPr>
          <w:rFonts w:ascii="Times New Roman" w:hAnsi="Times New Roman" w:cs="Times New Roman"/>
          <w:b/>
          <w:sz w:val="24"/>
          <w:szCs w:val="24"/>
        </w:rPr>
        <w:t xml:space="preserve">Isolasi </w:t>
      </w:r>
      <w:r>
        <w:rPr>
          <w:rFonts w:ascii="Times New Roman" w:hAnsi="Times New Roman" w:cs="Times New Roman"/>
          <w:b/>
          <w:sz w:val="24"/>
          <w:szCs w:val="24"/>
        </w:rPr>
        <w:t xml:space="preserve">dan karakterisasi bakteri </w:t>
      </w:r>
    </w:p>
    <w:p w:rsidR="00061E02" w:rsidRDefault="00061E02" w:rsidP="000E72AB">
      <w:pPr>
        <w:pStyle w:val="NormalWeb"/>
        <w:spacing w:before="0" w:beforeAutospacing="0" w:after="0" w:afterAutospacing="0"/>
        <w:ind w:firstLine="426"/>
        <w:jc w:val="both"/>
        <w:rPr>
          <w:color w:val="000000" w:themeColor="text1"/>
        </w:rPr>
      </w:pPr>
      <w:r>
        <w:rPr>
          <w:color w:val="000000" w:themeColor="text1"/>
        </w:rPr>
        <w:t>Hasil isolasi diperoleh  ±50 isolat bakteri. Isolat tunggal kemudian di subkultur ke media yang baru sehingga didapatkan isolat murni. Hasil sub kultur bakteri dapat dilihat pada Gambar 1.</w:t>
      </w:r>
    </w:p>
    <w:p w:rsidR="00B02932" w:rsidRDefault="00B02932" w:rsidP="000E72AB">
      <w:pPr>
        <w:pStyle w:val="NormalWeb"/>
        <w:spacing w:before="0" w:beforeAutospacing="0" w:after="0" w:afterAutospacing="0"/>
        <w:ind w:firstLine="426"/>
        <w:jc w:val="both"/>
        <w:rPr>
          <w:color w:val="000000" w:themeColor="text1"/>
        </w:rPr>
      </w:pPr>
    </w:p>
    <w:p w:rsidR="00061E02" w:rsidRDefault="00061E02" w:rsidP="00061E02">
      <w:pPr>
        <w:pStyle w:val="NormalWeb"/>
        <w:spacing w:before="0" w:beforeAutospacing="0" w:after="0" w:afterAutospacing="0" w:line="360" w:lineRule="auto"/>
        <w:jc w:val="center"/>
        <w:rPr>
          <w:color w:val="000000" w:themeColor="text1"/>
        </w:rPr>
      </w:pPr>
      <w:r w:rsidRPr="005A0D4A">
        <w:rPr>
          <w:noProof/>
          <w:color w:val="000000" w:themeColor="text1"/>
        </w:rPr>
        <w:drawing>
          <wp:inline distT="0" distB="0" distL="0" distR="0">
            <wp:extent cx="2362200" cy="1257300"/>
            <wp:effectExtent l="19050" t="0" r="0" b="0"/>
            <wp:docPr id="5" name="Picture 1" descr="C:\Users\ACER\AppData\Local\Microsoft\Windows\Temporary Internet Files\Content.Word\bakteri yg di subkul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bakteri yg di subkultur.jpg"/>
                    <pic:cNvPicPr>
                      <a:picLocks noChangeAspect="1" noChangeArrowheads="1"/>
                    </pic:cNvPicPr>
                  </pic:nvPicPr>
                  <pic:blipFill>
                    <a:blip r:embed="rId8"/>
                    <a:srcRect/>
                    <a:stretch>
                      <a:fillRect/>
                    </a:stretch>
                  </pic:blipFill>
                  <pic:spPr bwMode="auto">
                    <a:xfrm>
                      <a:off x="0" y="0"/>
                      <a:ext cx="2364090" cy="1258306"/>
                    </a:xfrm>
                    <a:prstGeom prst="rect">
                      <a:avLst/>
                    </a:prstGeom>
                    <a:noFill/>
                    <a:ln w="9525">
                      <a:noFill/>
                      <a:miter lim="800000"/>
                      <a:headEnd/>
                      <a:tailEnd/>
                    </a:ln>
                  </pic:spPr>
                </pic:pic>
              </a:graphicData>
            </a:graphic>
          </wp:inline>
        </w:drawing>
      </w:r>
      <w:r w:rsidRPr="005A0D4A">
        <w:rPr>
          <w:color w:val="000000" w:themeColor="text1"/>
        </w:rPr>
        <w:t xml:space="preserve"> </w:t>
      </w:r>
    </w:p>
    <w:p w:rsidR="008E35B8" w:rsidRDefault="00061E02" w:rsidP="000E72AB">
      <w:pPr>
        <w:pStyle w:val="NormalWeb"/>
        <w:spacing w:before="0" w:beforeAutospacing="0" w:after="0" w:afterAutospacing="0"/>
        <w:jc w:val="center"/>
        <w:rPr>
          <w:b/>
          <w:color w:val="000000" w:themeColor="text1"/>
        </w:rPr>
      </w:pPr>
      <w:r w:rsidRPr="005A0D4A">
        <w:rPr>
          <w:b/>
          <w:color w:val="000000" w:themeColor="text1"/>
        </w:rPr>
        <w:t xml:space="preserve">Gambar </w:t>
      </w:r>
      <w:r w:rsidR="005E7E0A">
        <w:rPr>
          <w:b/>
          <w:color w:val="000000" w:themeColor="text1"/>
        </w:rPr>
        <w:t>1</w:t>
      </w:r>
      <w:r w:rsidRPr="005A0D4A">
        <w:rPr>
          <w:b/>
          <w:color w:val="000000" w:themeColor="text1"/>
        </w:rPr>
        <w:t>. Koloni bakteri yang telah dimurnika</w:t>
      </w:r>
      <w:r w:rsidR="000E72AB">
        <w:rPr>
          <w:b/>
          <w:color w:val="000000" w:themeColor="text1"/>
        </w:rPr>
        <w:t>n</w:t>
      </w:r>
    </w:p>
    <w:p w:rsidR="00B02932" w:rsidRPr="00BA1C05" w:rsidRDefault="00B02932" w:rsidP="000E72AB">
      <w:pPr>
        <w:pStyle w:val="NormalWeb"/>
        <w:spacing w:before="0" w:beforeAutospacing="0" w:after="0" w:afterAutospacing="0"/>
        <w:jc w:val="center"/>
      </w:pPr>
    </w:p>
    <w:p w:rsidR="000E72AB" w:rsidRPr="005A0D4A" w:rsidRDefault="000E72AB" w:rsidP="000E72AB">
      <w:pPr>
        <w:pStyle w:val="NormalWeb"/>
        <w:spacing w:before="0" w:beforeAutospacing="0" w:after="0" w:afterAutospacing="0"/>
        <w:ind w:firstLine="426"/>
        <w:jc w:val="both"/>
        <w:rPr>
          <w:b/>
          <w:color w:val="000000" w:themeColor="text1"/>
        </w:rPr>
      </w:pPr>
      <w:r>
        <w:rPr>
          <w:color w:val="000000" w:themeColor="text1"/>
        </w:rPr>
        <w:t>Bakteri yang sudah dimurnikan kemudian dilakukan skrining untuk mengetahui karakter morfologi koloni dan morfologi sel dengan metode pewarnaan gram. Hasil pewarnaan gram dapat dilihat pada Gambar 2.</w:t>
      </w:r>
    </w:p>
    <w:p w:rsidR="000E72AB" w:rsidRDefault="000E72AB" w:rsidP="000E72AB">
      <w:pPr>
        <w:pStyle w:val="NormalWeb"/>
        <w:spacing w:before="0" w:beforeAutospacing="0" w:after="0" w:afterAutospacing="0"/>
        <w:jc w:val="center"/>
        <w:rPr>
          <w:color w:val="000000" w:themeColor="text1"/>
        </w:rPr>
      </w:pPr>
      <w:r>
        <w:rPr>
          <w:color w:val="000000" w:themeColor="text1"/>
        </w:rPr>
        <w:t xml:space="preserve">  </w:t>
      </w:r>
      <w:r w:rsidRPr="005A0D4A">
        <w:rPr>
          <w:noProof/>
          <w:color w:val="000000" w:themeColor="text1"/>
        </w:rPr>
        <w:drawing>
          <wp:inline distT="0" distB="0" distL="0" distR="0">
            <wp:extent cx="3021861" cy="1241712"/>
            <wp:effectExtent l="19050" t="0" r="7089" b="0"/>
            <wp:docPr id="6" name="Picture 1" descr="D:\pdp\proposal hibah\foto penelitian\isolasi dan karakterisasi\IMG-2017082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p\proposal hibah\foto penelitian\isolasi dan karakterisasi\IMG-20170822-WA0006.jpg"/>
                    <pic:cNvPicPr>
                      <a:picLocks noChangeAspect="1" noChangeArrowheads="1"/>
                    </pic:cNvPicPr>
                  </pic:nvPicPr>
                  <pic:blipFill>
                    <a:blip r:embed="rId9"/>
                    <a:srcRect/>
                    <a:stretch>
                      <a:fillRect/>
                    </a:stretch>
                  </pic:blipFill>
                  <pic:spPr bwMode="auto">
                    <a:xfrm>
                      <a:off x="0" y="0"/>
                      <a:ext cx="3029009" cy="1244649"/>
                    </a:xfrm>
                    <a:prstGeom prst="rect">
                      <a:avLst/>
                    </a:prstGeom>
                    <a:noFill/>
                    <a:ln w="9525">
                      <a:noFill/>
                      <a:miter lim="800000"/>
                      <a:headEnd/>
                      <a:tailEnd/>
                    </a:ln>
                  </pic:spPr>
                </pic:pic>
              </a:graphicData>
            </a:graphic>
          </wp:inline>
        </w:drawing>
      </w:r>
    </w:p>
    <w:p w:rsidR="000E72AB" w:rsidRDefault="000E72AB" w:rsidP="000E72AB">
      <w:pPr>
        <w:pStyle w:val="NormalWeb"/>
        <w:spacing w:before="0" w:beforeAutospacing="0" w:after="0" w:afterAutospacing="0"/>
        <w:jc w:val="center"/>
        <w:rPr>
          <w:b/>
          <w:color w:val="000000" w:themeColor="text1"/>
        </w:rPr>
      </w:pPr>
      <w:r>
        <w:rPr>
          <w:b/>
          <w:color w:val="000000" w:themeColor="text1"/>
        </w:rPr>
        <w:t xml:space="preserve">Gambar2. Hasil Pewarnaan Gram dari bakteri </w:t>
      </w:r>
    </w:p>
    <w:p w:rsidR="00B02932" w:rsidRDefault="000E72AB" w:rsidP="00B02932">
      <w:pPr>
        <w:pStyle w:val="NormalWeb"/>
        <w:spacing w:before="0" w:beforeAutospacing="0" w:after="0" w:afterAutospacing="0"/>
        <w:jc w:val="both"/>
        <w:rPr>
          <w:color w:val="000000" w:themeColor="text1"/>
        </w:rPr>
      </w:pPr>
      <w:r>
        <w:rPr>
          <w:b/>
          <w:color w:val="000000" w:themeColor="text1"/>
        </w:rPr>
        <w:tab/>
      </w:r>
      <w:r>
        <w:rPr>
          <w:color w:val="000000" w:themeColor="text1"/>
        </w:rPr>
        <w:t xml:space="preserve">Isolat yang telah di sub kultur dilakukan identifikasi morfologi koloni dan identifikasi morfologi sel melalui pewarnaan gram. Hasilnya dapat dilihat </w:t>
      </w:r>
      <w:r>
        <w:rPr>
          <w:color w:val="000000" w:themeColor="text1"/>
        </w:rPr>
        <w:lastRenderedPageBreak/>
        <w:t xml:space="preserve">pada gambar 2. Dapat diketahui bahwa bakteri yang didapatkan berbentuk basil dengan warna ungu berspora. Bakteri ini merupakan bakteri </w:t>
      </w:r>
      <w:r w:rsidRPr="004771BC">
        <w:rPr>
          <w:i/>
          <w:color w:val="000000" w:themeColor="text1"/>
        </w:rPr>
        <w:t>Bacillus SP</w:t>
      </w:r>
      <w:r>
        <w:rPr>
          <w:i/>
          <w:color w:val="000000" w:themeColor="text1"/>
        </w:rPr>
        <w:t xml:space="preserve"> </w:t>
      </w:r>
      <w:r>
        <w:rPr>
          <w:color w:val="000000" w:themeColor="text1"/>
        </w:rPr>
        <w:t>dan termasuk kedalam bakteri Gram Positif</w:t>
      </w:r>
      <w:r w:rsidR="00B02932">
        <w:rPr>
          <w:color w:val="000000" w:themeColor="text1"/>
        </w:rPr>
        <w:t>.</w:t>
      </w:r>
    </w:p>
    <w:p w:rsidR="00B02932" w:rsidRDefault="00B02932" w:rsidP="00B02932">
      <w:pPr>
        <w:pStyle w:val="NormalWeb"/>
        <w:spacing w:before="0" w:beforeAutospacing="0" w:after="0" w:afterAutospacing="0"/>
        <w:jc w:val="both"/>
        <w:rPr>
          <w:color w:val="000000" w:themeColor="text1"/>
        </w:rPr>
      </w:pPr>
    </w:p>
    <w:p w:rsidR="00B02932" w:rsidRPr="00B02932" w:rsidRDefault="00B02932" w:rsidP="00B02932">
      <w:pPr>
        <w:pStyle w:val="NormalWeb"/>
        <w:spacing w:before="0" w:beforeAutospacing="0" w:after="0" w:afterAutospacing="0"/>
        <w:jc w:val="both"/>
        <w:rPr>
          <w:color w:val="000000" w:themeColor="text1"/>
        </w:rPr>
      </w:pPr>
      <w:r w:rsidRPr="00B02932">
        <w:rPr>
          <w:color w:val="000000" w:themeColor="text1"/>
        </w:rPr>
        <w:t xml:space="preserve">Tabel </w:t>
      </w:r>
      <w:r>
        <w:rPr>
          <w:color w:val="000000" w:themeColor="text1"/>
        </w:rPr>
        <w:t>1</w:t>
      </w:r>
      <w:r w:rsidRPr="00B02932">
        <w:rPr>
          <w:color w:val="000000" w:themeColor="text1"/>
        </w:rPr>
        <w:t>. Karakter morfologi koloni dan morfologi bakteri dari tanah gambut Cagar Biosfer Giam Siak Kecil Bukit Batu Riau</w:t>
      </w:r>
    </w:p>
    <w:tbl>
      <w:tblPr>
        <w:tblW w:w="3762" w:type="dxa"/>
        <w:jc w:val="center"/>
        <w:tblInd w:w="-3716" w:type="dxa"/>
        <w:tblBorders>
          <w:top w:val="single" w:sz="4" w:space="0" w:color="auto"/>
          <w:bottom w:val="single" w:sz="4" w:space="0" w:color="auto"/>
        </w:tblBorders>
        <w:tblLook w:val="04A0"/>
      </w:tblPr>
      <w:tblGrid>
        <w:gridCol w:w="1831"/>
        <w:gridCol w:w="1931"/>
      </w:tblGrid>
      <w:tr w:rsidR="00B02932" w:rsidRPr="00B02932" w:rsidTr="00B02932">
        <w:trPr>
          <w:trHeight w:val="300"/>
          <w:jc w:val="center"/>
        </w:trPr>
        <w:tc>
          <w:tcPr>
            <w:tcW w:w="1831" w:type="dxa"/>
            <w:tcBorders>
              <w:top w:val="single" w:sz="4" w:space="0" w:color="auto"/>
              <w:bottom w:val="single" w:sz="4" w:space="0" w:color="auto"/>
            </w:tcBorders>
            <w:shd w:val="clear" w:color="auto" w:fill="auto"/>
            <w:noWrap/>
            <w:vAlign w:val="bottom"/>
            <w:hideMark/>
          </w:tcPr>
          <w:p w:rsidR="00B02932" w:rsidRPr="00B02932" w:rsidRDefault="00B02932" w:rsidP="00B02932">
            <w:pPr>
              <w:spacing w:after="0" w:line="240" w:lineRule="auto"/>
              <w:ind w:left="-24"/>
              <w:rPr>
                <w:rFonts w:ascii="Times New Roman" w:eastAsia="Times New Roman" w:hAnsi="Times New Roman" w:cs="Times New Roman"/>
                <w:b/>
                <w:color w:val="000000"/>
                <w:sz w:val="24"/>
                <w:szCs w:val="24"/>
                <w:lang w:eastAsia="id-ID"/>
              </w:rPr>
            </w:pPr>
            <w:r w:rsidRPr="00B02932">
              <w:rPr>
                <w:rFonts w:ascii="Times New Roman" w:eastAsia="Times New Roman" w:hAnsi="Times New Roman" w:cs="Times New Roman"/>
                <w:b/>
                <w:color w:val="000000"/>
                <w:sz w:val="24"/>
                <w:szCs w:val="24"/>
                <w:lang w:eastAsia="id-ID"/>
              </w:rPr>
              <w:t>Karakter</w:t>
            </w:r>
          </w:p>
        </w:tc>
        <w:tc>
          <w:tcPr>
            <w:tcW w:w="1931" w:type="dxa"/>
            <w:tcBorders>
              <w:top w:val="single" w:sz="4" w:space="0" w:color="auto"/>
              <w:bottom w:val="single" w:sz="4" w:space="0" w:color="auto"/>
            </w:tcBorders>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b/>
                <w:color w:val="000000"/>
                <w:sz w:val="24"/>
                <w:szCs w:val="24"/>
                <w:lang w:eastAsia="id-ID"/>
              </w:rPr>
            </w:pPr>
            <w:r w:rsidRPr="00B02932">
              <w:rPr>
                <w:rFonts w:ascii="Times New Roman" w:eastAsia="Times New Roman" w:hAnsi="Times New Roman" w:cs="Times New Roman"/>
                <w:b/>
                <w:color w:val="000000"/>
                <w:sz w:val="24"/>
                <w:szCs w:val="24"/>
                <w:lang w:eastAsia="id-ID"/>
              </w:rPr>
              <w:t>Isolat Bakteri</w:t>
            </w:r>
          </w:p>
        </w:tc>
      </w:tr>
      <w:tr w:rsidR="00B02932" w:rsidRPr="00B02932" w:rsidTr="00B02932">
        <w:trPr>
          <w:trHeight w:val="300"/>
          <w:jc w:val="center"/>
        </w:trPr>
        <w:tc>
          <w:tcPr>
            <w:tcW w:w="1831" w:type="dxa"/>
            <w:tcBorders>
              <w:top w:val="single" w:sz="4" w:space="0" w:color="auto"/>
            </w:tcBorders>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b/>
                <w:color w:val="000000"/>
                <w:sz w:val="24"/>
                <w:szCs w:val="24"/>
                <w:lang w:eastAsia="id-ID"/>
              </w:rPr>
            </w:pPr>
            <w:r w:rsidRPr="00B02932">
              <w:rPr>
                <w:rFonts w:ascii="Times New Roman" w:eastAsia="Times New Roman" w:hAnsi="Times New Roman" w:cs="Times New Roman"/>
                <w:b/>
                <w:color w:val="000000"/>
                <w:sz w:val="24"/>
                <w:szCs w:val="24"/>
                <w:lang w:eastAsia="id-ID"/>
              </w:rPr>
              <w:t>morfologi koloni</w:t>
            </w:r>
          </w:p>
        </w:tc>
        <w:tc>
          <w:tcPr>
            <w:tcW w:w="1931" w:type="dxa"/>
            <w:tcBorders>
              <w:top w:val="single" w:sz="4" w:space="0" w:color="auto"/>
            </w:tcBorders>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ukuran</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2 mm</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warna</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 xml:space="preserve">putih </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bentuk</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bulat</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permukaan</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datar</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sifat</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jernih</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b/>
                <w:color w:val="000000"/>
                <w:sz w:val="24"/>
                <w:szCs w:val="24"/>
                <w:lang w:eastAsia="id-ID"/>
              </w:rPr>
            </w:pPr>
            <w:r w:rsidRPr="00B02932">
              <w:rPr>
                <w:rFonts w:ascii="Times New Roman" w:eastAsia="Times New Roman" w:hAnsi="Times New Roman" w:cs="Times New Roman"/>
                <w:b/>
                <w:color w:val="000000"/>
                <w:sz w:val="24"/>
                <w:szCs w:val="24"/>
                <w:lang w:eastAsia="id-ID"/>
              </w:rPr>
              <w:t>morfologi sel</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bentuk</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basil</w:t>
            </w:r>
          </w:p>
        </w:tc>
      </w:tr>
      <w:tr w:rsidR="00B02932" w:rsidRPr="00B02932" w:rsidTr="00B02932">
        <w:trPr>
          <w:trHeight w:val="300"/>
          <w:jc w:val="center"/>
        </w:trPr>
        <w:tc>
          <w:tcPr>
            <w:tcW w:w="18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warna</w:t>
            </w:r>
          </w:p>
        </w:tc>
        <w:tc>
          <w:tcPr>
            <w:tcW w:w="1931" w:type="dxa"/>
            <w:shd w:val="clear" w:color="auto" w:fill="auto"/>
            <w:noWrap/>
            <w:vAlign w:val="bottom"/>
            <w:hideMark/>
          </w:tcPr>
          <w:p w:rsidR="00B02932" w:rsidRPr="00B02932" w:rsidRDefault="00B02932" w:rsidP="00B02932">
            <w:pPr>
              <w:spacing w:after="0" w:line="240" w:lineRule="auto"/>
              <w:rPr>
                <w:rFonts w:ascii="Times New Roman" w:eastAsia="Times New Roman" w:hAnsi="Times New Roman" w:cs="Times New Roman"/>
                <w:color w:val="000000"/>
                <w:sz w:val="24"/>
                <w:szCs w:val="24"/>
                <w:lang w:eastAsia="id-ID"/>
              </w:rPr>
            </w:pPr>
            <w:r w:rsidRPr="00B02932">
              <w:rPr>
                <w:rFonts w:ascii="Times New Roman" w:eastAsia="Times New Roman" w:hAnsi="Times New Roman" w:cs="Times New Roman"/>
                <w:color w:val="000000"/>
                <w:sz w:val="24"/>
                <w:szCs w:val="24"/>
                <w:lang w:eastAsia="id-ID"/>
              </w:rPr>
              <w:t>ungu mempunyai spora</w:t>
            </w:r>
          </w:p>
        </w:tc>
      </w:tr>
    </w:tbl>
    <w:p w:rsidR="00B02932" w:rsidRDefault="00B02932" w:rsidP="00B02932">
      <w:pPr>
        <w:pStyle w:val="NormalWeb"/>
        <w:spacing w:before="0" w:beforeAutospacing="0" w:after="0" w:afterAutospacing="0"/>
        <w:jc w:val="both"/>
        <w:rPr>
          <w:color w:val="000000" w:themeColor="text1"/>
        </w:rPr>
      </w:pPr>
    </w:p>
    <w:p w:rsidR="000E72AB" w:rsidRDefault="00E7508B" w:rsidP="00E7508B">
      <w:pPr>
        <w:pStyle w:val="NormalWeb"/>
        <w:spacing w:before="0" w:beforeAutospacing="0" w:after="0" w:afterAutospacing="0"/>
        <w:jc w:val="both"/>
        <w:rPr>
          <w:b/>
          <w:color w:val="000000" w:themeColor="text1"/>
        </w:rPr>
      </w:pPr>
      <w:r>
        <w:rPr>
          <w:b/>
          <w:color w:val="000000" w:themeColor="text1"/>
        </w:rPr>
        <w:t>Produksi</w:t>
      </w:r>
      <w:r w:rsidR="000E72AB" w:rsidRPr="000E72AB">
        <w:rPr>
          <w:b/>
          <w:color w:val="000000" w:themeColor="text1"/>
        </w:rPr>
        <w:t xml:space="preserve"> bioetanol dari tandan kosong kelapa sawi</w:t>
      </w:r>
      <w:r w:rsidR="000E72AB">
        <w:rPr>
          <w:b/>
          <w:color w:val="000000" w:themeColor="text1"/>
        </w:rPr>
        <w:t>t</w:t>
      </w:r>
    </w:p>
    <w:p w:rsidR="000E72AB" w:rsidRDefault="000E72AB" w:rsidP="000E72AB">
      <w:pPr>
        <w:pStyle w:val="NormalWeb"/>
        <w:spacing w:before="0" w:beforeAutospacing="0" w:after="0" w:afterAutospacing="0"/>
        <w:jc w:val="both"/>
        <w:rPr>
          <w:b/>
          <w:color w:val="000000" w:themeColor="text1"/>
        </w:rPr>
      </w:pPr>
    </w:p>
    <w:p w:rsidR="000E72AB" w:rsidRPr="00D146F6" w:rsidRDefault="000E72AB" w:rsidP="000E72AB">
      <w:pPr>
        <w:pStyle w:val="NormalWeb"/>
        <w:spacing w:before="0" w:beforeAutospacing="0" w:after="0" w:afterAutospacing="0" w:line="360" w:lineRule="auto"/>
        <w:jc w:val="both"/>
        <w:rPr>
          <w:color w:val="000000" w:themeColor="text1"/>
        </w:rPr>
      </w:pPr>
      <w:r>
        <w:rPr>
          <w:color w:val="000000" w:themeColor="text1"/>
        </w:rPr>
        <w:t>Tabel 1. Kadar bioetanol yang dihasilkan dari proses fermentasi</w:t>
      </w:r>
    </w:p>
    <w:tbl>
      <w:tblPr>
        <w:tblStyle w:val="TableGrid"/>
        <w:tblW w:w="4503" w:type="dxa"/>
        <w:tblLayout w:type="fixed"/>
        <w:tblLook w:val="04A0"/>
      </w:tblPr>
      <w:tblGrid>
        <w:gridCol w:w="1384"/>
        <w:gridCol w:w="567"/>
        <w:gridCol w:w="850"/>
        <w:gridCol w:w="993"/>
        <w:gridCol w:w="709"/>
      </w:tblGrid>
      <w:tr w:rsidR="000E72AB" w:rsidRPr="000E72AB" w:rsidTr="000E72AB">
        <w:tc>
          <w:tcPr>
            <w:tcW w:w="1384" w:type="dxa"/>
            <w:tcBorders>
              <w:left w:val="nil"/>
              <w:bottom w:val="single" w:sz="4" w:space="0" w:color="000000" w:themeColor="text1"/>
              <w:right w:val="nil"/>
            </w:tcBorders>
          </w:tcPr>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Waktu fermentasi</w:t>
            </w:r>
          </w:p>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(Hari)</w:t>
            </w:r>
          </w:p>
        </w:tc>
        <w:tc>
          <w:tcPr>
            <w:tcW w:w="567" w:type="dxa"/>
            <w:tcBorders>
              <w:left w:val="nil"/>
              <w:bottom w:val="single" w:sz="4" w:space="0" w:color="000000" w:themeColor="text1"/>
              <w:right w:val="nil"/>
            </w:tcBorders>
          </w:tcPr>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pH</w:t>
            </w:r>
          </w:p>
        </w:tc>
        <w:tc>
          <w:tcPr>
            <w:tcW w:w="850" w:type="dxa"/>
            <w:tcBorders>
              <w:left w:val="nil"/>
              <w:bottom w:val="single" w:sz="4" w:space="0" w:color="000000" w:themeColor="text1"/>
              <w:right w:val="nil"/>
            </w:tcBorders>
          </w:tcPr>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Berat Jenis</w:t>
            </w:r>
          </w:p>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(g/L)</w:t>
            </w:r>
          </w:p>
        </w:tc>
        <w:tc>
          <w:tcPr>
            <w:tcW w:w="993" w:type="dxa"/>
            <w:tcBorders>
              <w:left w:val="nil"/>
              <w:bottom w:val="single" w:sz="4" w:space="0" w:color="000000" w:themeColor="text1"/>
              <w:right w:val="nil"/>
            </w:tcBorders>
          </w:tcPr>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Kadar etanol (% v/v)</w:t>
            </w:r>
          </w:p>
        </w:tc>
        <w:tc>
          <w:tcPr>
            <w:tcW w:w="709" w:type="dxa"/>
            <w:tcBorders>
              <w:left w:val="nil"/>
              <w:bottom w:val="single" w:sz="4" w:space="0" w:color="000000" w:themeColor="text1"/>
              <w:right w:val="nil"/>
            </w:tcBorders>
          </w:tcPr>
          <w:p w:rsidR="000E72AB" w:rsidRPr="000E72AB" w:rsidRDefault="000E72AB" w:rsidP="00061C9F">
            <w:pPr>
              <w:pStyle w:val="NormalWeb"/>
              <w:spacing w:before="0" w:beforeAutospacing="0" w:after="0" w:afterAutospacing="0" w:line="360" w:lineRule="auto"/>
              <w:jc w:val="center"/>
              <w:rPr>
                <w:b/>
                <w:color w:val="000000" w:themeColor="text1"/>
                <w:sz w:val="20"/>
                <w:szCs w:val="20"/>
              </w:rPr>
            </w:pPr>
            <w:r w:rsidRPr="000E72AB">
              <w:rPr>
                <w:b/>
                <w:color w:val="000000" w:themeColor="text1"/>
                <w:sz w:val="20"/>
                <w:szCs w:val="20"/>
              </w:rPr>
              <w:t>pH akhir</w:t>
            </w:r>
          </w:p>
        </w:tc>
      </w:tr>
      <w:tr w:rsidR="000E72AB" w:rsidRPr="000E72AB" w:rsidTr="000E72AB">
        <w:tc>
          <w:tcPr>
            <w:tcW w:w="1384" w:type="dxa"/>
            <w:tcBorders>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4</w:t>
            </w:r>
          </w:p>
        </w:tc>
        <w:tc>
          <w:tcPr>
            <w:tcW w:w="567" w:type="dxa"/>
            <w:tcBorders>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4</w:t>
            </w:r>
          </w:p>
        </w:tc>
        <w:tc>
          <w:tcPr>
            <w:tcW w:w="850" w:type="dxa"/>
            <w:tcBorders>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0,988</w:t>
            </w:r>
          </w:p>
        </w:tc>
        <w:tc>
          <w:tcPr>
            <w:tcW w:w="993" w:type="dxa"/>
            <w:tcBorders>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8,71</w:t>
            </w:r>
          </w:p>
        </w:tc>
        <w:tc>
          <w:tcPr>
            <w:tcW w:w="709" w:type="dxa"/>
            <w:tcBorders>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2</w:t>
            </w:r>
          </w:p>
        </w:tc>
      </w:tr>
      <w:tr w:rsidR="000E72AB" w:rsidRPr="000E72AB" w:rsidTr="000E72AB">
        <w:tc>
          <w:tcPr>
            <w:tcW w:w="1384" w:type="dxa"/>
            <w:tcBorders>
              <w:top w:val="nil"/>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6</w:t>
            </w:r>
          </w:p>
        </w:tc>
        <w:tc>
          <w:tcPr>
            <w:tcW w:w="567" w:type="dxa"/>
            <w:tcBorders>
              <w:top w:val="nil"/>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4</w:t>
            </w:r>
          </w:p>
        </w:tc>
        <w:tc>
          <w:tcPr>
            <w:tcW w:w="850" w:type="dxa"/>
            <w:tcBorders>
              <w:top w:val="nil"/>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0,998</w:t>
            </w:r>
          </w:p>
        </w:tc>
        <w:tc>
          <w:tcPr>
            <w:tcW w:w="993" w:type="dxa"/>
            <w:tcBorders>
              <w:top w:val="nil"/>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1,26</w:t>
            </w:r>
          </w:p>
        </w:tc>
        <w:tc>
          <w:tcPr>
            <w:tcW w:w="709" w:type="dxa"/>
            <w:tcBorders>
              <w:top w:val="nil"/>
              <w:left w:val="nil"/>
              <w:bottom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5</w:t>
            </w:r>
          </w:p>
        </w:tc>
      </w:tr>
      <w:tr w:rsidR="000E72AB" w:rsidRPr="000E72AB" w:rsidTr="000E72AB">
        <w:tc>
          <w:tcPr>
            <w:tcW w:w="1384" w:type="dxa"/>
            <w:tcBorders>
              <w:top w:val="nil"/>
              <w:left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8</w:t>
            </w:r>
          </w:p>
        </w:tc>
        <w:tc>
          <w:tcPr>
            <w:tcW w:w="567" w:type="dxa"/>
            <w:tcBorders>
              <w:top w:val="nil"/>
              <w:left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4</w:t>
            </w:r>
          </w:p>
        </w:tc>
        <w:tc>
          <w:tcPr>
            <w:tcW w:w="850" w:type="dxa"/>
            <w:tcBorders>
              <w:top w:val="nil"/>
              <w:left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1,002</w:t>
            </w:r>
          </w:p>
        </w:tc>
        <w:tc>
          <w:tcPr>
            <w:tcW w:w="993" w:type="dxa"/>
            <w:tcBorders>
              <w:top w:val="nil"/>
              <w:left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0,00</w:t>
            </w:r>
          </w:p>
        </w:tc>
        <w:tc>
          <w:tcPr>
            <w:tcW w:w="709" w:type="dxa"/>
            <w:tcBorders>
              <w:top w:val="nil"/>
              <w:left w:val="nil"/>
              <w:right w:val="nil"/>
            </w:tcBorders>
          </w:tcPr>
          <w:p w:rsidR="000E72AB" w:rsidRPr="000E72AB" w:rsidRDefault="000E72AB" w:rsidP="00061C9F">
            <w:pPr>
              <w:pStyle w:val="NormalWeb"/>
              <w:spacing w:before="0" w:beforeAutospacing="0" w:after="0" w:afterAutospacing="0" w:line="360" w:lineRule="auto"/>
              <w:jc w:val="center"/>
              <w:rPr>
                <w:color w:val="000000" w:themeColor="text1"/>
                <w:sz w:val="20"/>
                <w:szCs w:val="20"/>
              </w:rPr>
            </w:pPr>
            <w:r w:rsidRPr="000E72AB">
              <w:rPr>
                <w:color w:val="000000" w:themeColor="text1"/>
                <w:sz w:val="20"/>
                <w:szCs w:val="20"/>
              </w:rPr>
              <w:t>5</w:t>
            </w:r>
          </w:p>
        </w:tc>
      </w:tr>
    </w:tbl>
    <w:p w:rsidR="000E72AB" w:rsidRDefault="000E72AB" w:rsidP="000E72AB">
      <w:pPr>
        <w:pStyle w:val="NormalWeb"/>
        <w:spacing w:before="0" w:beforeAutospacing="0" w:after="0" w:afterAutospacing="0"/>
        <w:jc w:val="both"/>
        <w:rPr>
          <w:b/>
          <w:color w:val="000000" w:themeColor="text1"/>
        </w:rPr>
      </w:pPr>
    </w:p>
    <w:p w:rsidR="000E72AB" w:rsidRDefault="000E72AB" w:rsidP="000E72AB">
      <w:pPr>
        <w:pStyle w:val="BodyText"/>
        <w:spacing w:after="0" w:line="240" w:lineRule="auto"/>
        <w:ind w:firstLine="709"/>
        <w:rPr>
          <w:sz w:val="24"/>
          <w:szCs w:val="24"/>
          <w:lang w:val="id-ID"/>
        </w:rPr>
      </w:pPr>
      <w:r w:rsidRPr="009E74B2">
        <w:rPr>
          <w:sz w:val="24"/>
          <w:szCs w:val="24"/>
          <w:lang w:val="id-ID"/>
        </w:rPr>
        <w:t>Pada penel</w:t>
      </w:r>
      <w:r>
        <w:rPr>
          <w:sz w:val="24"/>
          <w:szCs w:val="24"/>
          <w:lang w:val="id-ID"/>
        </w:rPr>
        <w:t xml:space="preserve">itian ini telah berhasil mendapatkan bioetanol yang difermentasi menggunakan isolat lokal dari tanah gambut Cagar Biosfer Giam Siak Kecil Bukit Batu Riau. Kadar bioetanol yang diperoleh berdasarkan Farmakope Indonesia. </w:t>
      </w:r>
      <w:r>
        <w:rPr>
          <w:color w:val="000000" w:themeColor="text1"/>
          <w:sz w:val="24"/>
          <w:szCs w:val="24"/>
          <w:lang w:val="id-ID"/>
        </w:rPr>
        <w:t>K</w:t>
      </w:r>
      <w:proofErr w:type="spellStart"/>
      <w:r w:rsidRPr="008F4666">
        <w:rPr>
          <w:color w:val="000000" w:themeColor="text1"/>
          <w:sz w:val="24"/>
          <w:szCs w:val="24"/>
        </w:rPr>
        <w:t>adar</w:t>
      </w:r>
      <w:proofErr w:type="spellEnd"/>
      <w:r w:rsidRPr="008F4666">
        <w:rPr>
          <w:color w:val="000000" w:themeColor="text1"/>
          <w:sz w:val="24"/>
          <w:szCs w:val="24"/>
        </w:rPr>
        <w:t xml:space="preserve"> </w:t>
      </w:r>
      <w:proofErr w:type="spellStart"/>
      <w:r w:rsidRPr="008F4666">
        <w:rPr>
          <w:color w:val="000000" w:themeColor="text1"/>
          <w:sz w:val="24"/>
          <w:szCs w:val="24"/>
        </w:rPr>
        <w:t>etanol</w:t>
      </w:r>
      <w:proofErr w:type="spellEnd"/>
      <w:r w:rsidRPr="008F4666">
        <w:rPr>
          <w:color w:val="000000" w:themeColor="text1"/>
          <w:sz w:val="24"/>
          <w:szCs w:val="24"/>
        </w:rPr>
        <w:t xml:space="preserve"> </w:t>
      </w:r>
      <w:proofErr w:type="spellStart"/>
      <w:r w:rsidRPr="008F4666">
        <w:rPr>
          <w:color w:val="000000" w:themeColor="text1"/>
          <w:sz w:val="24"/>
          <w:szCs w:val="24"/>
        </w:rPr>
        <w:t>tertinggi</w:t>
      </w:r>
      <w:proofErr w:type="spellEnd"/>
      <w:r w:rsidRPr="008F4666">
        <w:rPr>
          <w:color w:val="000000" w:themeColor="text1"/>
          <w:sz w:val="24"/>
          <w:szCs w:val="24"/>
        </w:rPr>
        <w:t xml:space="preserve"> </w:t>
      </w:r>
      <w:proofErr w:type="spellStart"/>
      <w:r w:rsidRPr="008F4666">
        <w:rPr>
          <w:color w:val="000000" w:themeColor="text1"/>
          <w:sz w:val="24"/>
          <w:szCs w:val="24"/>
        </w:rPr>
        <w:t>yaitu</w:t>
      </w:r>
      <w:proofErr w:type="spellEnd"/>
      <w:r w:rsidRPr="008F4666">
        <w:rPr>
          <w:color w:val="000000" w:themeColor="text1"/>
          <w:sz w:val="24"/>
          <w:szCs w:val="24"/>
        </w:rPr>
        <w:t xml:space="preserve"> </w:t>
      </w:r>
      <w:proofErr w:type="spellStart"/>
      <w:r w:rsidRPr="008F4666">
        <w:rPr>
          <w:color w:val="000000" w:themeColor="text1"/>
          <w:sz w:val="24"/>
          <w:szCs w:val="24"/>
        </w:rPr>
        <w:t>pada</w:t>
      </w:r>
      <w:proofErr w:type="spellEnd"/>
      <w:r w:rsidRPr="008F4666">
        <w:rPr>
          <w:color w:val="000000" w:themeColor="text1"/>
          <w:sz w:val="24"/>
          <w:szCs w:val="24"/>
        </w:rPr>
        <w:t xml:space="preserve"> </w:t>
      </w:r>
      <w:proofErr w:type="spellStart"/>
      <w:r w:rsidRPr="008F4666">
        <w:rPr>
          <w:color w:val="000000" w:themeColor="text1"/>
          <w:sz w:val="24"/>
          <w:szCs w:val="24"/>
        </w:rPr>
        <w:t>fermentasi</w:t>
      </w:r>
      <w:proofErr w:type="spellEnd"/>
      <w:r w:rsidRPr="008F4666">
        <w:rPr>
          <w:color w:val="000000" w:themeColor="text1"/>
          <w:sz w:val="24"/>
          <w:szCs w:val="24"/>
        </w:rPr>
        <w:t xml:space="preserve"> 4 </w:t>
      </w:r>
      <w:proofErr w:type="spellStart"/>
      <w:r w:rsidRPr="008F4666">
        <w:rPr>
          <w:color w:val="000000" w:themeColor="text1"/>
          <w:sz w:val="24"/>
          <w:szCs w:val="24"/>
        </w:rPr>
        <w:t>hari</w:t>
      </w:r>
      <w:proofErr w:type="spellEnd"/>
      <w:r w:rsidRPr="008F4666">
        <w:rPr>
          <w:color w:val="000000" w:themeColor="text1"/>
          <w:sz w:val="24"/>
          <w:szCs w:val="24"/>
        </w:rPr>
        <w:t xml:space="preserve"> </w:t>
      </w:r>
      <w:proofErr w:type="spellStart"/>
      <w:r w:rsidRPr="008F4666">
        <w:rPr>
          <w:color w:val="000000" w:themeColor="text1"/>
          <w:sz w:val="24"/>
          <w:szCs w:val="24"/>
        </w:rPr>
        <w:t>sebesar</w:t>
      </w:r>
      <w:proofErr w:type="spellEnd"/>
      <w:r w:rsidRPr="008F4666">
        <w:rPr>
          <w:color w:val="000000" w:themeColor="text1"/>
          <w:sz w:val="24"/>
          <w:szCs w:val="24"/>
        </w:rPr>
        <w:t xml:space="preserve"> 8,71%(v/v) </w:t>
      </w:r>
      <w:proofErr w:type="spellStart"/>
      <w:r w:rsidRPr="008F4666">
        <w:rPr>
          <w:color w:val="000000" w:themeColor="text1"/>
          <w:sz w:val="24"/>
          <w:szCs w:val="24"/>
        </w:rPr>
        <w:t>dan</w:t>
      </w:r>
      <w:proofErr w:type="spellEnd"/>
      <w:r w:rsidRPr="008F4666">
        <w:rPr>
          <w:color w:val="000000" w:themeColor="text1"/>
          <w:sz w:val="24"/>
          <w:szCs w:val="24"/>
        </w:rPr>
        <w:t xml:space="preserve"> </w:t>
      </w:r>
      <w:proofErr w:type="spellStart"/>
      <w:r w:rsidRPr="008F4666">
        <w:rPr>
          <w:color w:val="000000" w:themeColor="text1"/>
          <w:sz w:val="24"/>
          <w:szCs w:val="24"/>
        </w:rPr>
        <w:t>terendah</w:t>
      </w:r>
      <w:proofErr w:type="spellEnd"/>
      <w:r w:rsidRPr="008F4666">
        <w:rPr>
          <w:color w:val="000000" w:themeColor="text1"/>
          <w:sz w:val="24"/>
          <w:szCs w:val="24"/>
        </w:rPr>
        <w:t xml:space="preserve"> </w:t>
      </w:r>
      <w:proofErr w:type="spellStart"/>
      <w:r w:rsidRPr="008F4666">
        <w:rPr>
          <w:color w:val="000000" w:themeColor="text1"/>
          <w:sz w:val="24"/>
          <w:szCs w:val="24"/>
        </w:rPr>
        <w:t>adalah</w:t>
      </w:r>
      <w:proofErr w:type="spellEnd"/>
      <w:r w:rsidRPr="008F4666">
        <w:rPr>
          <w:color w:val="000000" w:themeColor="text1"/>
          <w:sz w:val="24"/>
          <w:szCs w:val="24"/>
        </w:rPr>
        <w:t xml:space="preserve"> </w:t>
      </w:r>
      <w:proofErr w:type="spellStart"/>
      <w:r w:rsidRPr="008F4666">
        <w:rPr>
          <w:color w:val="000000" w:themeColor="text1"/>
          <w:sz w:val="24"/>
          <w:szCs w:val="24"/>
        </w:rPr>
        <w:t>pada</w:t>
      </w:r>
      <w:proofErr w:type="spellEnd"/>
      <w:r w:rsidRPr="008F4666">
        <w:rPr>
          <w:color w:val="000000" w:themeColor="text1"/>
          <w:sz w:val="24"/>
          <w:szCs w:val="24"/>
        </w:rPr>
        <w:t xml:space="preserve"> </w:t>
      </w:r>
      <w:proofErr w:type="spellStart"/>
      <w:r w:rsidRPr="008F4666">
        <w:rPr>
          <w:color w:val="000000" w:themeColor="text1"/>
          <w:sz w:val="24"/>
          <w:szCs w:val="24"/>
        </w:rPr>
        <w:t>fermentasi</w:t>
      </w:r>
      <w:proofErr w:type="spellEnd"/>
      <w:r w:rsidRPr="008F4666">
        <w:rPr>
          <w:color w:val="000000" w:themeColor="text1"/>
          <w:sz w:val="24"/>
          <w:szCs w:val="24"/>
        </w:rPr>
        <w:t xml:space="preserve"> 6 </w:t>
      </w:r>
      <w:proofErr w:type="spellStart"/>
      <w:r w:rsidRPr="008F4666">
        <w:rPr>
          <w:color w:val="000000" w:themeColor="text1"/>
          <w:sz w:val="24"/>
          <w:szCs w:val="24"/>
        </w:rPr>
        <w:t>hari</w:t>
      </w:r>
      <w:proofErr w:type="spellEnd"/>
      <w:r w:rsidRPr="008F4666">
        <w:rPr>
          <w:color w:val="000000" w:themeColor="text1"/>
          <w:sz w:val="24"/>
          <w:szCs w:val="24"/>
        </w:rPr>
        <w:t xml:space="preserve"> </w:t>
      </w:r>
      <w:proofErr w:type="spellStart"/>
      <w:r w:rsidRPr="008F4666">
        <w:rPr>
          <w:color w:val="000000" w:themeColor="text1"/>
          <w:sz w:val="24"/>
          <w:szCs w:val="24"/>
        </w:rPr>
        <w:t>yaitu</w:t>
      </w:r>
      <w:proofErr w:type="spellEnd"/>
      <w:r w:rsidRPr="008F4666">
        <w:rPr>
          <w:color w:val="000000" w:themeColor="text1"/>
          <w:sz w:val="24"/>
          <w:szCs w:val="24"/>
        </w:rPr>
        <w:t xml:space="preserve"> </w:t>
      </w:r>
      <w:proofErr w:type="spellStart"/>
      <w:r w:rsidRPr="008F4666">
        <w:rPr>
          <w:color w:val="000000" w:themeColor="text1"/>
          <w:sz w:val="24"/>
          <w:szCs w:val="24"/>
        </w:rPr>
        <w:t>sebanyak</w:t>
      </w:r>
      <w:proofErr w:type="spellEnd"/>
      <w:r w:rsidRPr="008F4666">
        <w:rPr>
          <w:color w:val="000000" w:themeColor="text1"/>
          <w:sz w:val="24"/>
          <w:szCs w:val="24"/>
        </w:rPr>
        <w:t xml:space="preserve"> 1,26% (v/v).</w:t>
      </w:r>
      <w:r w:rsidRPr="008F4666">
        <w:rPr>
          <w:color w:val="000000" w:themeColor="text1"/>
        </w:rPr>
        <w:t xml:space="preserve"> </w:t>
      </w:r>
      <w:proofErr w:type="spellStart"/>
      <w:proofErr w:type="gramStart"/>
      <w:r w:rsidRPr="008F4666">
        <w:rPr>
          <w:color w:val="000000" w:themeColor="text1"/>
          <w:sz w:val="24"/>
          <w:szCs w:val="24"/>
        </w:rPr>
        <w:t>Sedangkan</w:t>
      </w:r>
      <w:proofErr w:type="spellEnd"/>
      <w:r w:rsidRPr="008F4666">
        <w:rPr>
          <w:color w:val="000000" w:themeColor="text1"/>
          <w:sz w:val="24"/>
          <w:szCs w:val="24"/>
        </w:rPr>
        <w:t xml:space="preserve"> </w:t>
      </w:r>
      <w:proofErr w:type="spellStart"/>
      <w:r w:rsidRPr="008F4666">
        <w:rPr>
          <w:color w:val="000000" w:themeColor="text1"/>
          <w:sz w:val="24"/>
          <w:szCs w:val="24"/>
        </w:rPr>
        <w:t>pada</w:t>
      </w:r>
      <w:proofErr w:type="spellEnd"/>
      <w:r w:rsidRPr="008F4666">
        <w:rPr>
          <w:color w:val="000000" w:themeColor="text1"/>
          <w:sz w:val="24"/>
          <w:szCs w:val="24"/>
        </w:rPr>
        <w:t xml:space="preserve"> </w:t>
      </w:r>
      <w:proofErr w:type="spellStart"/>
      <w:r w:rsidRPr="008F4666">
        <w:rPr>
          <w:color w:val="000000" w:themeColor="text1"/>
          <w:sz w:val="24"/>
          <w:szCs w:val="24"/>
        </w:rPr>
        <w:t>fermentasi</w:t>
      </w:r>
      <w:proofErr w:type="spellEnd"/>
      <w:r w:rsidRPr="008F4666">
        <w:rPr>
          <w:color w:val="000000" w:themeColor="text1"/>
          <w:sz w:val="24"/>
          <w:szCs w:val="24"/>
        </w:rPr>
        <w:t xml:space="preserve"> 8 </w:t>
      </w:r>
      <w:proofErr w:type="spellStart"/>
      <w:r w:rsidRPr="008F4666">
        <w:rPr>
          <w:color w:val="000000" w:themeColor="text1"/>
          <w:sz w:val="24"/>
          <w:szCs w:val="24"/>
        </w:rPr>
        <w:t>hari</w:t>
      </w:r>
      <w:proofErr w:type="spellEnd"/>
      <w:r w:rsidRPr="008F4666">
        <w:rPr>
          <w:color w:val="000000" w:themeColor="text1"/>
          <w:sz w:val="24"/>
          <w:szCs w:val="24"/>
        </w:rPr>
        <w:t xml:space="preserve"> </w:t>
      </w:r>
      <w:proofErr w:type="spellStart"/>
      <w:r w:rsidRPr="008F4666">
        <w:rPr>
          <w:color w:val="000000" w:themeColor="text1"/>
          <w:sz w:val="24"/>
          <w:szCs w:val="24"/>
        </w:rPr>
        <w:t>tidak</w:t>
      </w:r>
      <w:proofErr w:type="spellEnd"/>
      <w:r w:rsidRPr="008F4666">
        <w:rPr>
          <w:color w:val="000000" w:themeColor="text1"/>
          <w:sz w:val="24"/>
          <w:szCs w:val="24"/>
        </w:rPr>
        <w:t xml:space="preserve"> </w:t>
      </w:r>
      <w:proofErr w:type="spellStart"/>
      <w:r w:rsidRPr="008F4666">
        <w:rPr>
          <w:color w:val="000000" w:themeColor="text1"/>
          <w:sz w:val="24"/>
          <w:szCs w:val="24"/>
        </w:rPr>
        <w:t>diperoleh</w:t>
      </w:r>
      <w:proofErr w:type="spellEnd"/>
      <w:r w:rsidRPr="008F4666">
        <w:rPr>
          <w:color w:val="000000" w:themeColor="text1"/>
          <w:sz w:val="24"/>
          <w:szCs w:val="24"/>
        </w:rPr>
        <w:t xml:space="preserve"> </w:t>
      </w:r>
      <w:proofErr w:type="spellStart"/>
      <w:r w:rsidRPr="008F4666">
        <w:rPr>
          <w:color w:val="000000" w:themeColor="text1"/>
          <w:sz w:val="24"/>
          <w:szCs w:val="24"/>
        </w:rPr>
        <w:t>bioetanol</w:t>
      </w:r>
      <w:proofErr w:type="spellEnd"/>
      <w:r w:rsidRPr="008F4666">
        <w:rPr>
          <w:sz w:val="24"/>
          <w:szCs w:val="24"/>
          <w:lang w:val="id-ID"/>
        </w:rPr>
        <w:t>.</w:t>
      </w:r>
      <w:proofErr w:type="gramEnd"/>
      <w:r>
        <w:rPr>
          <w:sz w:val="24"/>
          <w:szCs w:val="24"/>
          <w:lang w:val="id-ID"/>
        </w:rPr>
        <w:t xml:space="preserve"> Penelitian mengenai bioetanol </w:t>
      </w:r>
      <w:r>
        <w:rPr>
          <w:sz w:val="24"/>
          <w:szCs w:val="24"/>
          <w:lang w:val="id-ID"/>
        </w:rPr>
        <w:lastRenderedPageBreak/>
        <w:t>telah banyak dilakukan sebelumnya dan memiliki hasil yang berbeda-beda. Sebagai contoh penelitian yang dilakukan oleh kumalasari(2011) dengan menggunakan substrat kulit nanas kemudian difermentasi dengan ragi roti (Saccharomyces cereviseae) selama 4 hari pada suhu 24-33</w:t>
      </w:r>
      <w:r>
        <w:rPr>
          <w:sz w:val="24"/>
          <w:szCs w:val="24"/>
          <w:vertAlign w:val="superscript"/>
          <w:lang w:val="id-ID"/>
        </w:rPr>
        <w:t>O</w:t>
      </w:r>
      <w:r>
        <w:rPr>
          <w:sz w:val="24"/>
          <w:szCs w:val="24"/>
          <w:lang w:val="id-ID"/>
        </w:rPr>
        <w:t>C menghasilkan kadar alkohol yang berkisar antara 4,18-5,49%. Hal ini menunjukkan bahwa, lama fermentasi belum menunjukkan waktu yang optimal.</w:t>
      </w:r>
    </w:p>
    <w:p w:rsidR="00B02932" w:rsidRDefault="00B02932" w:rsidP="00B02932">
      <w:pPr>
        <w:pStyle w:val="BodyText"/>
        <w:spacing w:after="0" w:line="240" w:lineRule="auto"/>
        <w:ind w:firstLine="426"/>
        <w:rPr>
          <w:sz w:val="24"/>
          <w:szCs w:val="24"/>
          <w:lang w:val="id-ID"/>
        </w:rPr>
      </w:pPr>
      <w:r>
        <w:rPr>
          <w:sz w:val="24"/>
          <w:szCs w:val="24"/>
          <w:lang w:val="id-ID"/>
        </w:rPr>
        <w:t xml:space="preserve">Pengaruh waktu fermentasi dalam penelitian ini menunjukkan bahwa semakin lama waktu fermentasi maka kadar bioetanol semakin berkurang. Hal ini dapat dilihat dari grafik pada gambar 5, bahwa waktu fermentasi 4 hari memperoleh kadar bioetanol yang tinggi yaitu 8,71 %9v/v) sedangkan waktu fermentasi 6 hari memperoleh kadar menurun yaitu sebesar 1,26% (v/v). Bahkan pada fermentasi selama 8 hari tidak mendapatkan bioetanol. Hal ini sesuai dengan penelitian yang dilakukan oleh Sari, </w:t>
      </w:r>
      <w:r w:rsidRPr="00650F37">
        <w:rPr>
          <w:i/>
          <w:sz w:val="24"/>
          <w:szCs w:val="24"/>
          <w:lang w:val="id-ID"/>
        </w:rPr>
        <w:t>et.al</w:t>
      </w:r>
      <w:r>
        <w:rPr>
          <w:sz w:val="24"/>
          <w:szCs w:val="24"/>
          <w:lang w:val="id-ID"/>
        </w:rPr>
        <w:t xml:space="preserve"> (2008) menyatakan bahwa lama fermentasi yang optimal untuk pembuatan bioetanol adalah 3 hari. Jika fermentasi dilakukan lebih dari 3 hari, justru kadar alkoholnya dapat berkurang. Berkurangnya kadar alkohol disebabkan karena alkohol telah dikonversi menjadi senyawa lain, misalnya ester.</w:t>
      </w:r>
    </w:p>
    <w:p w:rsidR="00B02932" w:rsidRDefault="00B02932" w:rsidP="00B02932">
      <w:pPr>
        <w:pStyle w:val="BodyText"/>
        <w:spacing w:after="0" w:line="240" w:lineRule="auto"/>
        <w:ind w:firstLine="720"/>
        <w:rPr>
          <w:sz w:val="24"/>
          <w:szCs w:val="24"/>
          <w:lang w:val="id-ID"/>
        </w:rPr>
      </w:pPr>
      <w:r>
        <w:rPr>
          <w:sz w:val="24"/>
          <w:szCs w:val="24"/>
          <w:lang w:val="id-ID"/>
        </w:rPr>
        <w:t xml:space="preserve">Lama fermentasi dipengaruhi oleh faktor-faktor yang secara langsung maupun tidak langsung berpengaruh terhadap proses fermentasi. Menurut Kunaepah (2008) ada banyak faktor yang mempengaruhi fermentasi antara lain substrat, suhu, pH, Oksigen, dan Mikroba yang digunakan. </w:t>
      </w:r>
    </w:p>
    <w:p w:rsidR="00B02932" w:rsidRDefault="00B02932" w:rsidP="00B02932">
      <w:pPr>
        <w:pStyle w:val="BodyText"/>
        <w:spacing w:after="0" w:line="240" w:lineRule="auto"/>
        <w:ind w:firstLine="720"/>
        <w:rPr>
          <w:sz w:val="24"/>
          <w:szCs w:val="24"/>
          <w:lang w:val="id-ID"/>
        </w:rPr>
      </w:pPr>
      <w:r>
        <w:rPr>
          <w:sz w:val="24"/>
          <w:szCs w:val="24"/>
          <w:lang w:val="id-ID"/>
        </w:rPr>
        <w:t xml:space="preserve">Substrat merupakan bahan baku fermentasi yang mengandung nutrient-nutrient yang dibutuhkan oleh mikroba untuk tumbuh maupun menghasilkan produk fermentasi. Nutrient yang paling dibutuhkan oleh mikroba </w:t>
      </w:r>
      <w:r w:rsidRPr="00031F0B">
        <w:rPr>
          <w:sz w:val="24"/>
          <w:szCs w:val="24"/>
          <w:lang w:val="id-ID"/>
        </w:rPr>
        <w:t xml:space="preserve">baik </w:t>
      </w:r>
      <w:proofErr w:type="spellStart"/>
      <w:r w:rsidRPr="00031F0B">
        <w:rPr>
          <w:sz w:val="24"/>
          <w:szCs w:val="24"/>
        </w:rPr>
        <w:t>untuk</w:t>
      </w:r>
      <w:proofErr w:type="spellEnd"/>
      <w:r w:rsidRPr="00031F0B">
        <w:rPr>
          <w:sz w:val="24"/>
          <w:szCs w:val="24"/>
          <w:lang w:val="id-ID"/>
        </w:rPr>
        <w:t xml:space="preserve"> </w:t>
      </w:r>
      <w:proofErr w:type="spellStart"/>
      <w:r w:rsidRPr="00031F0B">
        <w:rPr>
          <w:sz w:val="24"/>
          <w:szCs w:val="24"/>
        </w:rPr>
        <w:t>tumbuh</w:t>
      </w:r>
      <w:proofErr w:type="spellEnd"/>
      <w:r w:rsidRPr="00031F0B">
        <w:rPr>
          <w:sz w:val="24"/>
          <w:szCs w:val="24"/>
          <w:lang w:val="id-ID"/>
        </w:rPr>
        <w:t xml:space="preserve"> </w:t>
      </w:r>
      <w:proofErr w:type="spellStart"/>
      <w:r w:rsidRPr="00031F0B">
        <w:rPr>
          <w:sz w:val="24"/>
          <w:szCs w:val="24"/>
        </w:rPr>
        <w:t>maupun</w:t>
      </w:r>
      <w:proofErr w:type="spellEnd"/>
      <w:r w:rsidRPr="00031F0B">
        <w:rPr>
          <w:sz w:val="24"/>
          <w:szCs w:val="24"/>
          <w:lang w:val="id-ID"/>
        </w:rPr>
        <w:t xml:space="preserve"> </w:t>
      </w:r>
      <w:proofErr w:type="spellStart"/>
      <w:r w:rsidRPr="00031F0B">
        <w:rPr>
          <w:sz w:val="24"/>
          <w:szCs w:val="24"/>
        </w:rPr>
        <w:t>untuk</w:t>
      </w:r>
      <w:proofErr w:type="spellEnd"/>
      <w:r w:rsidRPr="00031F0B">
        <w:rPr>
          <w:sz w:val="24"/>
          <w:szCs w:val="24"/>
          <w:lang w:val="id-ID"/>
        </w:rPr>
        <w:t xml:space="preserve"> </w:t>
      </w:r>
      <w:proofErr w:type="spellStart"/>
      <w:r w:rsidRPr="00031F0B">
        <w:rPr>
          <w:sz w:val="24"/>
          <w:szCs w:val="24"/>
        </w:rPr>
        <w:t>menghasilka</w:t>
      </w:r>
      <w:proofErr w:type="spellEnd"/>
      <w:r w:rsidRPr="00031F0B">
        <w:rPr>
          <w:sz w:val="24"/>
          <w:szCs w:val="24"/>
          <w:lang w:val="id-ID"/>
        </w:rPr>
        <w:t>n</w:t>
      </w:r>
      <w:r w:rsidRPr="00031F0B">
        <w:rPr>
          <w:sz w:val="24"/>
          <w:szCs w:val="24"/>
        </w:rPr>
        <w:t xml:space="preserve"> </w:t>
      </w:r>
      <w:proofErr w:type="spellStart"/>
      <w:r w:rsidRPr="00031F0B">
        <w:rPr>
          <w:sz w:val="24"/>
          <w:szCs w:val="24"/>
        </w:rPr>
        <w:t>produk</w:t>
      </w:r>
      <w:proofErr w:type="spellEnd"/>
      <w:r w:rsidRPr="00031F0B">
        <w:rPr>
          <w:sz w:val="24"/>
          <w:szCs w:val="24"/>
          <w:lang w:val="id-ID"/>
        </w:rPr>
        <w:t xml:space="preserve"> </w:t>
      </w:r>
      <w:r w:rsidRPr="00031F0B">
        <w:rPr>
          <w:sz w:val="24"/>
          <w:szCs w:val="24"/>
        </w:rPr>
        <w:t xml:space="preserve"> </w:t>
      </w:r>
      <w:proofErr w:type="spellStart"/>
      <w:r w:rsidRPr="00031F0B">
        <w:rPr>
          <w:sz w:val="24"/>
          <w:szCs w:val="24"/>
        </w:rPr>
        <w:t>fermentasi</w:t>
      </w:r>
      <w:proofErr w:type="spellEnd"/>
      <w:r w:rsidRPr="00031F0B">
        <w:rPr>
          <w:sz w:val="24"/>
          <w:szCs w:val="24"/>
          <w:lang w:val="id-ID"/>
        </w:rPr>
        <w:t xml:space="preserve"> </w:t>
      </w:r>
      <w:proofErr w:type="spellStart"/>
      <w:r w:rsidRPr="00031F0B">
        <w:rPr>
          <w:sz w:val="24"/>
          <w:szCs w:val="24"/>
        </w:rPr>
        <w:t>adalah</w:t>
      </w:r>
      <w:proofErr w:type="spellEnd"/>
      <w:r>
        <w:rPr>
          <w:sz w:val="24"/>
          <w:szCs w:val="24"/>
          <w:lang w:val="id-ID"/>
        </w:rPr>
        <w:t xml:space="preserve"> </w:t>
      </w:r>
      <w:proofErr w:type="spellStart"/>
      <w:r w:rsidRPr="00031F0B">
        <w:rPr>
          <w:sz w:val="24"/>
          <w:szCs w:val="24"/>
        </w:rPr>
        <w:t>karbohidrat</w:t>
      </w:r>
      <w:proofErr w:type="spellEnd"/>
      <w:r w:rsidRPr="00031F0B">
        <w:rPr>
          <w:sz w:val="24"/>
          <w:szCs w:val="24"/>
        </w:rPr>
        <w:t>.</w:t>
      </w:r>
      <w:r>
        <w:rPr>
          <w:sz w:val="24"/>
          <w:szCs w:val="24"/>
          <w:lang w:val="id-ID"/>
        </w:rPr>
        <w:t xml:space="preserve"> </w:t>
      </w:r>
      <w:proofErr w:type="spellStart"/>
      <w:r w:rsidRPr="00031F0B">
        <w:rPr>
          <w:sz w:val="24"/>
          <w:szCs w:val="24"/>
        </w:rPr>
        <w:t>Karbohidrat</w:t>
      </w:r>
      <w:proofErr w:type="spellEnd"/>
      <w:r>
        <w:rPr>
          <w:sz w:val="24"/>
          <w:szCs w:val="24"/>
          <w:lang w:val="id-ID"/>
        </w:rPr>
        <w:t xml:space="preserve"> </w:t>
      </w:r>
      <w:proofErr w:type="spellStart"/>
      <w:r w:rsidRPr="00031F0B">
        <w:rPr>
          <w:sz w:val="24"/>
          <w:szCs w:val="24"/>
        </w:rPr>
        <w:t>merupakan</w:t>
      </w:r>
      <w:proofErr w:type="spellEnd"/>
      <w:r>
        <w:rPr>
          <w:sz w:val="24"/>
          <w:szCs w:val="24"/>
          <w:lang w:val="id-ID"/>
        </w:rPr>
        <w:t xml:space="preserve"> </w:t>
      </w:r>
      <w:proofErr w:type="spellStart"/>
      <w:r w:rsidRPr="00031F0B">
        <w:rPr>
          <w:sz w:val="24"/>
          <w:szCs w:val="24"/>
        </w:rPr>
        <w:t>sumbe</w:t>
      </w:r>
      <w:proofErr w:type="spellEnd"/>
      <w:r>
        <w:rPr>
          <w:sz w:val="24"/>
          <w:szCs w:val="24"/>
          <w:lang w:val="id-ID"/>
        </w:rPr>
        <w:t xml:space="preserve">r </w:t>
      </w:r>
      <w:proofErr w:type="spellStart"/>
      <w:r w:rsidRPr="00031F0B">
        <w:rPr>
          <w:sz w:val="24"/>
          <w:szCs w:val="24"/>
        </w:rPr>
        <w:t>karbo</w:t>
      </w:r>
      <w:proofErr w:type="spellEnd"/>
      <w:r>
        <w:rPr>
          <w:sz w:val="24"/>
          <w:szCs w:val="24"/>
          <w:lang w:val="id-ID"/>
        </w:rPr>
        <w:t xml:space="preserve">n </w:t>
      </w:r>
      <w:proofErr w:type="spellStart"/>
      <w:r w:rsidRPr="00031F0B">
        <w:rPr>
          <w:sz w:val="24"/>
          <w:szCs w:val="24"/>
        </w:rPr>
        <w:t>yan</w:t>
      </w:r>
      <w:proofErr w:type="spellEnd"/>
      <w:r>
        <w:rPr>
          <w:sz w:val="24"/>
          <w:szCs w:val="24"/>
          <w:lang w:val="id-ID"/>
        </w:rPr>
        <w:t xml:space="preserve">g </w:t>
      </w:r>
      <w:proofErr w:type="spellStart"/>
      <w:r w:rsidRPr="00031F0B">
        <w:rPr>
          <w:sz w:val="24"/>
          <w:szCs w:val="24"/>
        </w:rPr>
        <w:t>berfungs</w:t>
      </w:r>
      <w:proofErr w:type="spellEnd"/>
      <w:r>
        <w:rPr>
          <w:sz w:val="24"/>
          <w:szCs w:val="24"/>
          <w:lang w:val="id-ID"/>
        </w:rPr>
        <w:t xml:space="preserve">i </w:t>
      </w:r>
      <w:proofErr w:type="spellStart"/>
      <w:r w:rsidRPr="00031F0B">
        <w:rPr>
          <w:sz w:val="24"/>
          <w:szCs w:val="24"/>
        </w:rPr>
        <w:t>sebaga</w:t>
      </w:r>
      <w:proofErr w:type="spellEnd"/>
      <w:r>
        <w:rPr>
          <w:sz w:val="24"/>
          <w:szCs w:val="24"/>
          <w:lang w:val="id-ID"/>
        </w:rPr>
        <w:t xml:space="preserve">i </w:t>
      </w:r>
      <w:proofErr w:type="spellStart"/>
      <w:r w:rsidRPr="00031F0B">
        <w:rPr>
          <w:sz w:val="24"/>
          <w:szCs w:val="24"/>
        </w:rPr>
        <w:t>penghasi</w:t>
      </w:r>
      <w:proofErr w:type="spellEnd"/>
      <w:r>
        <w:rPr>
          <w:sz w:val="24"/>
          <w:szCs w:val="24"/>
          <w:lang w:val="id-ID"/>
        </w:rPr>
        <w:t xml:space="preserve">l </w:t>
      </w:r>
      <w:proofErr w:type="spellStart"/>
      <w:r w:rsidRPr="00031F0B">
        <w:rPr>
          <w:sz w:val="24"/>
          <w:szCs w:val="24"/>
        </w:rPr>
        <w:t>energ</w:t>
      </w:r>
      <w:proofErr w:type="spellEnd"/>
      <w:r>
        <w:rPr>
          <w:sz w:val="24"/>
          <w:szCs w:val="24"/>
          <w:lang w:val="id-ID"/>
        </w:rPr>
        <w:t xml:space="preserve">i </w:t>
      </w:r>
      <w:proofErr w:type="gramStart"/>
      <w:r w:rsidRPr="00031F0B">
        <w:rPr>
          <w:sz w:val="24"/>
          <w:szCs w:val="24"/>
        </w:rPr>
        <w:t>bag</w:t>
      </w:r>
      <w:r>
        <w:rPr>
          <w:sz w:val="24"/>
          <w:szCs w:val="24"/>
          <w:lang w:val="id-ID"/>
        </w:rPr>
        <w:t xml:space="preserve">i </w:t>
      </w:r>
      <w:r w:rsidRPr="00031F0B">
        <w:rPr>
          <w:sz w:val="24"/>
          <w:szCs w:val="24"/>
        </w:rPr>
        <w:t xml:space="preserve"> </w:t>
      </w:r>
      <w:proofErr w:type="spellStart"/>
      <w:r w:rsidRPr="00031F0B">
        <w:rPr>
          <w:sz w:val="24"/>
          <w:szCs w:val="24"/>
        </w:rPr>
        <w:t>mikroba</w:t>
      </w:r>
      <w:proofErr w:type="spellEnd"/>
      <w:proofErr w:type="gramEnd"/>
      <w:r>
        <w:rPr>
          <w:sz w:val="24"/>
          <w:szCs w:val="24"/>
          <w:lang w:val="id-ID"/>
        </w:rPr>
        <w:t xml:space="preserve">, </w:t>
      </w:r>
      <w:proofErr w:type="spellStart"/>
      <w:r w:rsidRPr="00031F0B">
        <w:rPr>
          <w:sz w:val="24"/>
          <w:szCs w:val="24"/>
        </w:rPr>
        <w:t>sedangka</w:t>
      </w:r>
      <w:proofErr w:type="spellEnd"/>
      <w:r>
        <w:rPr>
          <w:sz w:val="24"/>
          <w:szCs w:val="24"/>
          <w:lang w:val="id-ID"/>
        </w:rPr>
        <w:t xml:space="preserve">n </w:t>
      </w:r>
      <w:proofErr w:type="spellStart"/>
      <w:r w:rsidRPr="00031F0B">
        <w:rPr>
          <w:sz w:val="24"/>
          <w:szCs w:val="24"/>
        </w:rPr>
        <w:t>nutrien</w:t>
      </w:r>
      <w:proofErr w:type="spellEnd"/>
      <w:r>
        <w:rPr>
          <w:sz w:val="24"/>
          <w:szCs w:val="24"/>
          <w:lang w:val="id-ID"/>
        </w:rPr>
        <w:t xml:space="preserve">t </w:t>
      </w:r>
      <w:proofErr w:type="spellStart"/>
      <w:r w:rsidRPr="00031F0B">
        <w:rPr>
          <w:sz w:val="24"/>
          <w:szCs w:val="24"/>
        </w:rPr>
        <w:t>lai</w:t>
      </w:r>
      <w:proofErr w:type="spellEnd"/>
      <w:r>
        <w:rPr>
          <w:sz w:val="24"/>
          <w:szCs w:val="24"/>
          <w:lang w:val="id-ID"/>
        </w:rPr>
        <w:t xml:space="preserve">n </w:t>
      </w:r>
      <w:proofErr w:type="spellStart"/>
      <w:r w:rsidRPr="00031F0B">
        <w:rPr>
          <w:sz w:val="24"/>
          <w:szCs w:val="24"/>
        </w:rPr>
        <w:lastRenderedPageBreak/>
        <w:t>sepert</w:t>
      </w:r>
      <w:proofErr w:type="spellEnd"/>
      <w:r>
        <w:rPr>
          <w:sz w:val="24"/>
          <w:szCs w:val="24"/>
          <w:lang w:val="id-ID"/>
        </w:rPr>
        <w:t xml:space="preserve">i </w:t>
      </w:r>
      <w:proofErr w:type="spellStart"/>
      <w:r w:rsidRPr="00031F0B">
        <w:rPr>
          <w:sz w:val="24"/>
          <w:szCs w:val="24"/>
        </w:rPr>
        <w:t>protei</w:t>
      </w:r>
      <w:proofErr w:type="spellEnd"/>
      <w:r>
        <w:rPr>
          <w:sz w:val="24"/>
          <w:szCs w:val="24"/>
          <w:lang w:val="id-ID"/>
        </w:rPr>
        <w:t xml:space="preserve">n </w:t>
      </w:r>
      <w:proofErr w:type="spellStart"/>
      <w:r w:rsidRPr="00031F0B">
        <w:rPr>
          <w:sz w:val="24"/>
          <w:szCs w:val="24"/>
        </w:rPr>
        <w:t>dibutuhka</w:t>
      </w:r>
      <w:proofErr w:type="spellEnd"/>
      <w:r>
        <w:rPr>
          <w:sz w:val="24"/>
          <w:szCs w:val="24"/>
          <w:lang w:val="id-ID"/>
        </w:rPr>
        <w:t>n</w:t>
      </w:r>
      <w:r w:rsidRPr="00031F0B">
        <w:rPr>
          <w:sz w:val="24"/>
          <w:szCs w:val="24"/>
        </w:rPr>
        <w:t xml:space="preserve"> </w:t>
      </w:r>
      <w:proofErr w:type="spellStart"/>
      <w:r w:rsidRPr="00031F0B">
        <w:rPr>
          <w:sz w:val="24"/>
          <w:szCs w:val="24"/>
        </w:rPr>
        <w:t>dalam</w:t>
      </w:r>
      <w:proofErr w:type="spellEnd"/>
      <w:r>
        <w:rPr>
          <w:sz w:val="24"/>
          <w:szCs w:val="24"/>
          <w:lang w:val="id-ID"/>
        </w:rPr>
        <w:t xml:space="preserve"> </w:t>
      </w:r>
      <w:proofErr w:type="spellStart"/>
      <w:r w:rsidRPr="00031F0B">
        <w:rPr>
          <w:sz w:val="24"/>
          <w:szCs w:val="24"/>
        </w:rPr>
        <w:t>jumla</w:t>
      </w:r>
      <w:proofErr w:type="spellEnd"/>
      <w:r>
        <w:rPr>
          <w:sz w:val="24"/>
          <w:szCs w:val="24"/>
          <w:lang w:val="id-ID"/>
        </w:rPr>
        <w:t>h</w:t>
      </w:r>
      <w:r w:rsidRPr="00031F0B">
        <w:rPr>
          <w:sz w:val="24"/>
          <w:szCs w:val="24"/>
        </w:rPr>
        <w:t xml:space="preserve"> </w:t>
      </w:r>
      <w:proofErr w:type="spellStart"/>
      <w:r w:rsidRPr="00031F0B">
        <w:rPr>
          <w:sz w:val="24"/>
          <w:szCs w:val="24"/>
        </w:rPr>
        <w:t>lebih</w:t>
      </w:r>
      <w:proofErr w:type="spellEnd"/>
      <w:r>
        <w:rPr>
          <w:sz w:val="24"/>
          <w:szCs w:val="24"/>
          <w:lang w:val="id-ID"/>
        </w:rPr>
        <w:t xml:space="preserve"> </w:t>
      </w:r>
      <w:proofErr w:type="spellStart"/>
      <w:r w:rsidRPr="00031F0B">
        <w:rPr>
          <w:sz w:val="24"/>
          <w:szCs w:val="24"/>
        </w:rPr>
        <w:t>sedikit</w:t>
      </w:r>
      <w:proofErr w:type="spellEnd"/>
      <w:r>
        <w:rPr>
          <w:sz w:val="24"/>
          <w:szCs w:val="24"/>
          <w:lang w:val="id-ID"/>
        </w:rPr>
        <w:t xml:space="preserve"> </w:t>
      </w:r>
      <w:proofErr w:type="spellStart"/>
      <w:r w:rsidRPr="00031F0B">
        <w:rPr>
          <w:sz w:val="24"/>
          <w:szCs w:val="24"/>
        </w:rPr>
        <w:t>daripad</w:t>
      </w:r>
      <w:proofErr w:type="spellEnd"/>
      <w:r>
        <w:rPr>
          <w:sz w:val="24"/>
          <w:szCs w:val="24"/>
          <w:lang w:val="id-ID"/>
        </w:rPr>
        <w:t>a</w:t>
      </w:r>
      <w:r w:rsidRPr="00031F0B">
        <w:rPr>
          <w:sz w:val="24"/>
          <w:szCs w:val="24"/>
        </w:rPr>
        <w:t xml:space="preserve"> </w:t>
      </w:r>
      <w:proofErr w:type="spellStart"/>
      <w:r w:rsidRPr="00031F0B">
        <w:rPr>
          <w:sz w:val="24"/>
          <w:szCs w:val="24"/>
        </w:rPr>
        <w:t>karbohidrat</w:t>
      </w:r>
      <w:proofErr w:type="spellEnd"/>
      <w:r>
        <w:rPr>
          <w:sz w:val="24"/>
          <w:szCs w:val="24"/>
          <w:lang w:val="id-ID"/>
        </w:rPr>
        <w:t xml:space="preserve"> (Azizah, </w:t>
      </w:r>
      <w:r w:rsidRPr="00420489">
        <w:rPr>
          <w:i/>
          <w:sz w:val="24"/>
          <w:szCs w:val="24"/>
          <w:lang w:val="id-ID"/>
        </w:rPr>
        <w:t>et al</w:t>
      </w:r>
      <w:r>
        <w:rPr>
          <w:sz w:val="24"/>
          <w:szCs w:val="24"/>
          <w:lang w:val="id-ID"/>
        </w:rPr>
        <w:t>.,. 2012).</w:t>
      </w:r>
    </w:p>
    <w:p w:rsidR="00B02932" w:rsidRDefault="00B02932" w:rsidP="000E72AB">
      <w:pPr>
        <w:pStyle w:val="BodyText"/>
        <w:spacing w:after="0" w:line="240" w:lineRule="auto"/>
        <w:ind w:firstLine="709"/>
        <w:rPr>
          <w:sz w:val="24"/>
          <w:szCs w:val="24"/>
          <w:lang w:val="id-ID"/>
        </w:rPr>
      </w:pPr>
    </w:p>
    <w:p w:rsidR="005B3DAF" w:rsidRPr="00E7508B" w:rsidRDefault="00E7508B" w:rsidP="00E7508B">
      <w:pPr>
        <w:pStyle w:val="Heading1"/>
        <w:numPr>
          <w:ilvl w:val="0"/>
          <w:numId w:val="0"/>
        </w:numPr>
        <w:jc w:val="both"/>
        <w:rPr>
          <w:b/>
          <w:sz w:val="24"/>
          <w:szCs w:val="24"/>
        </w:rPr>
      </w:pPr>
      <w:r w:rsidRPr="00E7508B">
        <w:rPr>
          <w:b/>
          <w:sz w:val="24"/>
          <w:szCs w:val="24"/>
          <w:lang w:val="id-ID"/>
        </w:rPr>
        <w:t xml:space="preserve"> </w:t>
      </w:r>
      <w:r w:rsidR="00031F0B" w:rsidRPr="00E7508B">
        <w:rPr>
          <w:b/>
          <w:sz w:val="24"/>
          <w:szCs w:val="24"/>
          <w:lang w:val="id-ID"/>
        </w:rPr>
        <w:t>Kesimpulan</w:t>
      </w:r>
    </w:p>
    <w:p w:rsidR="00031F0B" w:rsidRDefault="00031F0B" w:rsidP="00BA1C05">
      <w:pPr>
        <w:pStyle w:val="BodyText"/>
        <w:spacing w:line="240" w:lineRule="auto"/>
        <w:rPr>
          <w:iCs/>
          <w:sz w:val="24"/>
          <w:szCs w:val="24"/>
          <w:lang w:val="id-ID" w:eastAsia="id-ID"/>
        </w:rPr>
      </w:pPr>
      <w:r w:rsidRPr="00BA1C05">
        <w:rPr>
          <w:sz w:val="24"/>
          <w:szCs w:val="24"/>
          <w:lang w:val="id-ID"/>
        </w:rPr>
        <w:t xml:space="preserve"> Berdasarkan penelitian yang telah dilakukan, </w:t>
      </w:r>
      <w:r w:rsidR="00E7508B">
        <w:rPr>
          <w:sz w:val="24"/>
          <w:szCs w:val="24"/>
          <w:lang w:val="id-ID"/>
        </w:rPr>
        <w:t xml:space="preserve">berhasil mendapatkan </w:t>
      </w:r>
      <w:proofErr w:type="spellStart"/>
      <w:r w:rsidR="00E7508B">
        <w:rPr>
          <w:iCs/>
          <w:sz w:val="24"/>
          <w:szCs w:val="24"/>
          <w:lang w:eastAsia="id-ID"/>
        </w:rPr>
        <w:t>Isolat</w:t>
      </w:r>
      <w:proofErr w:type="spellEnd"/>
      <w:r w:rsidR="00E7508B">
        <w:rPr>
          <w:iCs/>
          <w:sz w:val="24"/>
          <w:szCs w:val="24"/>
          <w:lang w:eastAsia="id-ID"/>
        </w:rPr>
        <w:t xml:space="preserve"> </w:t>
      </w:r>
      <w:proofErr w:type="spellStart"/>
      <w:r w:rsidR="00E7508B">
        <w:rPr>
          <w:iCs/>
          <w:sz w:val="24"/>
          <w:szCs w:val="24"/>
          <w:lang w:eastAsia="id-ID"/>
        </w:rPr>
        <w:t>murni</w:t>
      </w:r>
      <w:proofErr w:type="spellEnd"/>
      <w:r w:rsidR="00E7508B">
        <w:rPr>
          <w:iCs/>
          <w:sz w:val="24"/>
          <w:szCs w:val="24"/>
          <w:lang w:eastAsia="id-ID"/>
        </w:rPr>
        <w:t xml:space="preserve"> </w:t>
      </w:r>
      <w:r w:rsidR="004D3A8E">
        <w:rPr>
          <w:iCs/>
          <w:sz w:val="24"/>
          <w:szCs w:val="24"/>
          <w:lang w:val="id-ID" w:eastAsia="id-ID"/>
        </w:rPr>
        <w:t xml:space="preserve"> yang</w:t>
      </w:r>
      <w:r w:rsidR="00E7508B">
        <w:rPr>
          <w:iCs/>
          <w:sz w:val="24"/>
          <w:szCs w:val="24"/>
          <w:lang w:eastAsia="id-ID"/>
        </w:rPr>
        <w:t xml:space="preserve"> </w:t>
      </w:r>
      <w:proofErr w:type="spellStart"/>
      <w:r w:rsidR="00E7508B">
        <w:rPr>
          <w:iCs/>
          <w:sz w:val="24"/>
          <w:szCs w:val="24"/>
          <w:lang w:eastAsia="id-ID"/>
        </w:rPr>
        <w:t>merupakan</w:t>
      </w:r>
      <w:proofErr w:type="spellEnd"/>
      <w:r w:rsidR="00E7508B">
        <w:rPr>
          <w:iCs/>
          <w:sz w:val="24"/>
          <w:szCs w:val="24"/>
          <w:lang w:eastAsia="id-ID"/>
        </w:rPr>
        <w:t xml:space="preserve"> </w:t>
      </w:r>
      <w:proofErr w:type="spellStart"/>
      <w:r w:rsidR="00E7508B">
        <w:rPr>
          <w:iCs/>
          <w:sz w:val="24"/>
          <w:szCs w:val="24"/>
          <w:lang w:eastAsia="id-ID"/>
        </w:rPr>
        <w:t>bakteri</w:t>
      </w:r>
      <w:proofErr w:type="spellEnd"/>
      <w:r w:rsidR="00E7508B">
        <w:rPr>
          <w:iCs/>
          <w:sz w:val="24"/>
          <w:szCs w:val="24"/>
          <w:lang w:eastAsia="id-ID"/>
        </w:rPr>
        <w:t xml:space="preserve"> </w:t>
      </w:r>
      <w:proofErr w:type="spellStart"/>
      <w:r w:rsidR="00E7508B">
        <w:rPr>
          <w:iCs/>
          <w:sz w:val="24"/>
          <w:szCs w:val="24"/>
          <w:lang w:eastAsia="id-ID"/>
        </w:rPr>
        <w:t>berbentuk</w:t>
      </w:r>
      <w:proofErr w:type="spellEnd"/>
      <w:r w:rsidR="00E7508B">
        <w:rPr>
          <w:iCs/>
          <w:sz w:val="24"/>
          <w:szCs w:val="24"/>
          <w:lang w:eastAsia="id-ID"/>
        </w:rPr>
        <w:t xml:space="preserve"> basil yang </w:t>
      </w:r>
      <w:proofErr w:type="spellStart"/>
      <w:r w:rsidR="00E7508B">
        <w:rPr>
          <w:iCs/>
          <w:sz w:val="24"/>
          <w:szCs w:val="24"/>
          <w:lang w:eastAsia="id-ID"/>
        </w:rPr>
        <w:t>berwarna</w:t>
      </w:r>
      <w:proofErr w:type="spellEnd"/>
      <w:r w:rsidR="00E7508B">
        <w:rPr>
          <w:iCs/>
          <w:sz w:val="24"/>
          <w:szCs w:val="24"/>
          <w:lang w:eastAsia="id-ID"/>
        </w:rPr>
        <w:t xml:space="preserve"> </w:t>
      </w:r>
      <w:proofErr w:type="spellStart"/>
      <w:r w:rsidR="00E7508B">
        <w:rPr>
          <w:iCs/>
          <w:sz w:val="24"/>
          <w:szCs w:val="24"/>
          <w:lang w:eastAsia="id-ID"/>
        </w:rPr>
        <w:t>ungu</w:t>
      </w:r>
      <w:proofErr w:type="spellEnd"/>
      <w:r w:rsidR="00E7508B">
        <w:rPr>
          <w:iCs/>
          <w:sz w:val="24"/>
          <w:szCs w:val="24"/>
          <w:lang w:eastAsia="id-ID"/>
        </w:rPr>
        <w:t xml:space="preserve"> </w:t>
      </w:r>
      <w:proofErr w:type="spellStart"/>
      <w:r w:rsidR="00E7508B">
        <w:rPr>
          <w:iCs/>
          <w:sz w:val="24"/>
          <w:szCs w:val="24"/>
          <w:lang w:eastAsia="id-ID"/>
        </w:rPr>
        <w:t>berspora</w:t>
      </w:r>
      <w:proofErr w:type="spellEnd"/>
      <w:r w:rsidR="004D3A8E">
        <w:rPr>
          <w:iCs/>
          <w:sz w:val="24"/>
          <w:szCs w:val="24"/>
          <w:lang w:val="id-ID" w:eastAsia="id-ID"/>
        </w:rPr>
        <w:t xml:space="preserve">. </w:t>
      </w:r>
      <w:proofErr w:type="gramStart"/>
      <w:r w:rsidR="00E7508B" w:rsidRPr="004D3A8E">
        <w:rPr>
          <w:iCs/>
          <w:sz w:val="24"/>
          <w:szCs w:val="24"/>
          <w:lang w:eastAsia="id-ID"/>
        </w:rPr>
        <w:t xml:space="preserve">Dari </w:t>
      </w:r>
      <w:proofErr w:type="spellStart"/>
      <w:r w:rsidR="00E7508B" w:rsidRPr="004D3A8E">
        <w:rPr>
          <w:iCs/>
          <w:sz w:val="24"/>
          <w:szCs w:val="24"/>
          <w:lang w:eastAsia="id-ID"/>
        </w:rPr>
        <w:t>pewarnaan</w:t>
      </w:r>
      <w:proofErr w:type="spellEnd"/>
      <w:r w:rsidR="00E7508B" w:rsidRPr="004D3A8E">
        <w:rPr>
          <w:iCs/>
          <w:sz w:val="24"/>
          <w:szCs w:val="24"/>
          <w:lang w:eastAsia="id-ID"/>
        </w:rPr>
        <w:t xml:space="preserve"> gram </w:t>
      </w:r>
      <w:proofErr w:type="spellStart"/>
      <w:r w:rsidR="00E7508B" w:rsidRPr="004D3A8E">
        <w:rPr>
          <w:iCs/>
          <w:sz w:val="24"/>
          <w:szCs w:val="24"/>
          <w:lang w:eastAsia="id-ID"/>
        </w:rPr>
        <w:t>diketahui</w:t>
      </w:r>
      <w:proofErr w:type="spellEnd"/>
      <w:r w:rsidR="00E7508B" w:rsidRPr="004D3A8E">
        <w:rPr>
          <w:iCs/>
          <w:sz w:val="24"/>
          <w:szCs w:val="24"/>
          <w:lang w:eastAsia="id-ID"/>
        </w:rPr>
        <w:t xml:space="preserve"> </w:t>
      </w:r>
      <w:proofErr w:type="spellStart"/>
      <w:r w:rsidR="00E7508B" w:rsidRPr="004D3A8E">
        <w:rPr>
          <w:iCs/>
          <w:sz w:val="24"/>
          <w:szCs w:val="24"/>
          <w:lang w:eastAsia="id-ID"/>
        </w:rPr>
        <w:t>bahwa</w:t>
      </w:r>
      <w:proofErr w:type="spellEnd"/>
      <w:r w:rsidR="00E7508B" w:rsidRPr="004D3A8E">
        <w:rPr>
          <w:iCs/>
          <w:sz w:val="24"/>
          <w:szCs w:val="24"/>
          <w:lang w:eastAsia="id-ID"/>
        </w:rPr>
        <w:t xml:space="preserve"> isolat </w:t>
      </w:r>
      <w:proofErr w:type="spellStart"/>
      <w:r w:rsidR="00E7508B" w:rsidRPr="004D3A8E">
        <w:rPr>
          <w:iCs/>
          <w:sz w:val="24"/>
          <w:szCs w:val="24"/>
          <w:lang w:eastAsia="id-ID"/>
        </w:rPr>
        <w:t>murni</w:t>
      </w:r>
      <w:proofErr w:type="spellEnd"/>
      <w:r w:rsidR="00E7508B" w:rsidRPr="004D3A8E">
        <w:rPr>
          <w:iCs/>
          <w:sz w:val="24"/>
          <w:szCs w:val="24"/>
          <w:lang w:eastAsia="id-ID"/>
        </w:rPr>
        <w:t xml:space="preserve"> yang </w:t>
      </w:r>
      <w:proofErr w:type="spellStart"/>
      <w:r w:rsidR="00E7508B" w:rsidRPr="004D3A8E">
        <w:rPr>
          <w:iCs/>
          <w:sz w:val="24"/>
          <w:szCs w:val="24"/>
          <w:lang w:eastAsia="id-ID"/>
        </w:rPr>
        <w:t>didapatkan</w:t>
      </w:r>
      <w:proofErr w:type="spellEnd"/>
      <w:r w:rsidR="00E7508B" w:rsidRPr="004D3A8E">
        <w:rPr>
          <w:iCs/>
          <w:sz w:val="24"/>
          <w:szCs w:val="24"/>
          <w:lang w:eastAsia="id-ID"/>
        </w:rPr>
        <w:t xml:space="preserve"> </w:t>
      </w:r>
      <w:proofErr w:type="spellStart"/>
      <w:r w:rsidR="00E7508B" w:rsidRPr="004D3A8E">
        <w:rPr>
          <w:iCs/>
          <w:sz w:val="24"/>
          <w:szCs w:val="24"/>
          <w:lang w:eastAsia="id-ID"/>
        </w:rPr>
        <w:t>merupakan</w:t>
      </w:r>
      <w:proofErr w:type="spellEnd"/>
      <w:r w:rsidR="00E7508B" w:rsidRPr="004D3A8E">
        <w:rPr>
          <w:iCs/>
          <w:sz w:val="24"/>
          <w:szCs w:val="24"/>
          <w:lang w:eastAsia="id-ID"/>
        </w:rPr>
        <w:t xml:space="preserve"> </w:t>
      </w:r>
      <w:proofErr w:type="spellStart"/>
      <w:r w:rsidR="00E7508B" w:rsidRPr="004D3A8E">
        <w:rPr>
          <w:iCs/>
          <w:sz w:val="24"/>
          <w:szCs w:val="24"/>
          <w:lang w:eastAsia="id-ID"/>
        </w:rPr>
        <w:t>bakteri</w:t>
      </w:r>
      <w:proofErr w:type="spellEnd"/>
      <w:r w:rsidR="00E7508B" w:rsidRPr="004D3A8E">
        <w:rPr>
          <w:iCs/>
          <w:sz w:val="24"/>
          <w:szCs w:val="24"/>
          <w:lang w:eastAsia="id-ID"/>
        </w:rPr>
        <w:t xml:space="preserve"> gram </w:t>
      </w:r>
      <w:proofErr w:type="spellStart"/>
      <w:r w:rsidR="00E7508B" w:rsidRPr="004D3A8E">
        <w:rPr>
          <w:iCs/>
          <w:sz w:val="24"/>
          <w:szCs w:val="24"/>
          <w:lang w:eastAsia="id-ID"/>
        </w:rPr>
        <w:t>positif</w:t>
      </w:r>
      <w:proofErr w:type="spellEnd"/>
      <w:r w:rsidR="004D3A8E">
        <w:rPr>
          <w:iCs/>
          <w:sz w:val="24"/>
          <w:szCs w:val="24"/>
          <w:lang w:val="id-ID" w:eastAsia="id-ID"/>
        </w:rPr>
        <w:t>.</w:t>
      </w:r>
      <w:proofErr w:type="gramEnd"/>
      <w:r w:rsidR="004D3A8E">
        <w:rPr>
          <w:iCs/>
          <w:sz w:val="24"/>
          <w:szCs w:val="24"/>
          <w:lang w:val="id-ID" w:eastAsia="id-ID"/>
        </w:rPr>
        <w:t xml:space="preserve"> </w:t>
      </w:r>
      <w:proofErr w:type="spellStart"/>
      <w:r w:rsidR="00E7508B" w:rsidRPr="004D3A8E">
        <w:rPr>
          <w:iCs/>
          <w:sz w:val="24"/>
          <w:szCs w:val="24"/>
          <w:lang w:eastAsia="id-ID"/>
        </w:rPr>
        <w:t>Bioetanol</w:t>
      </w:r>
      <w:proofErr w:type="spellEnd"/>
      <w:r w:rsidR="00E7508B" w:rsidRPr="004D3A8E">
        <w:rPr>
          <w:iCs/>
          <w:sz w:val="24"/>
          <w:szCs w:val="24"/>
          <w:lang w:eastAsia="id-ID"/>
        </w:rPr>
        <w:t xml:space="preserve"> yang </w:t>
      </w:r>
      <w:proofErr w:type="spellStart"/>
      <w:r w:rsidR="00E7508B" w:rsidRPr="004D3A8E">
        <w:rPr>
          <w:iCs/>
          <w:sz w:val="24"/>
          <w:szCs w:val="24"/>
          <w:lang w:eastAsia="id-ID"/>
        </w:rPr>
        <w:t>diperoleh</w:t>
      </w:r>
      <w:proofErr w:type="spellEnd"/>
      <w:r w:rsidR="00E7508B" w:rsidRPr="004D3A8E">
        <w:rPr>
          <w:iCs/>
          <w:sz w:val="24"/>
          <w:szCs w:val="24"/>
          <w:lang w:eastAsia="id-ID"/>
        </w:rPr>
        <w:t xml:space="preserve"> </w:t>
      </w:r>
      <w:proofErr w:type="spellStart"/>
      <w:r w:rsidR="00E7508B" w:rsidRPr="004D3A8E">
        <w:rPr>
          <w:iCs/>
          <w:sz w:val="24"/>
          <w:szCs w:val="24"/>
          <w:lang w:eastAsia="id-ID"/>
        </w:rPr>
        <w:t>mengandung</w:t>
      </w:r>
      <w:proofErr w:type="spellEnd"/>
      <w:r w:rsidR="00E7508B" w:rsidRPr="004D3A8E">
        <w:rPr>
          <w:iCs/>
          <w:sz w:val="24"/>
          <w:szCs w:val="24"/>
          <w:lang w:eastAsia="id-ID"/>
        </w:rPr>
        <w:t xml:space="preserve"> kadar 8,71% (v/v) untuk fermentasi selama 4 hari, 1,26% (v/v) untuk fermentasi selama 6 hari, dan 0,00 % (v/v) </w:t>
      </w:r>
      <w:proofErr w:type="spellStart"/>
      <w:r w:rsidR="00E7508B" w:rsidRPr="004D3A8E">
        <w:rPr>
          <w:iCs/>
          <w:sz w:val="24"/>
          <w:szCs w:val="24"/>
          <w:lang w:eastAsia="id-ID"/>
        </w:rPr>
        <w:t>untuk</w:t>
      </w:r>
      <w:proofErr w:type="spellEnd"/>
      <w:r w:rsidR="00E7508B" w:rsidRPr="004D3A8E">
        <w:rPr>
          <w:iCs/>
          <w:sz w:val="24"/>
          <w:szCs w:val="24"/>
          <w:lang w:eastAsia="id-ID"/>
        </w:rPr>
        <w:t xml:space="preserve"> </w:t>
      </w:r>
      <w:proofErr w:type="spellStart"/>
      <w:r w:rsidR="00E7508B" w:rsidRPr="004D3A8E">
        <w:rPr>
          <w:iCs/>
          <w:sz w:val="24"/>
          <w:szCs w:val="24"/>
          <w:lang w:eastAsia="id-ID"/>
        </w:rPr>
        <w:t>fermentasi</w:t>
      </w:r>
      <w:proofErr w:type="spellEnd"/>
      <w:r w:rsidR="00E7508B" w:rsidRPr="004D3A8E">
        <w:rPr>
          <w:iCs/>
          <w:sz w:val="24"/>
          <w:szCs w:val="24"/>
          <w:lang w:eastAsia="id-ID"/>
        </w:rPr>
        <w:t xml:space="preserve"> </w:t>
      </w:r>
      <w:proofErr w:type="spellStart"/>
      <w:r w:rsidR="00E7508B" w:rsidRPr="004D3A8E">
        <w:rPr>
          <w:iCs/>
          <w:sz w:val="24"/>
          <w:szCs w:val="24"/>
          <w:lang w:eastAsia="id-ID"/>
        </w:rPr>
        <w:t>selama</w:t>
      </w:r>
      <w:proofErr w:type="spellEnd"/>
      <w:r w:rsidR="00E7508B" w:rsidRPr="004D3A8E">
        <w:rPr>
          <w:iCs/>
          <w:sz w:val="24"/>
          <w:szCs w:val="24"/>
          <w:lang w:eastAsia="id-ID"/>
        </w:rPr>
        <w:t xml:space="preserve"> 8 </w:t>
      </w:r>
      <w:proofErr w:type="spellStart"/>
      <w:r w:rsidR="00E7508B" w:rsidRPr="004D3A8E">
        <w:rPr>
          <w:iCs/>
          <w:sz w:val="24"/>
          <w:szCs w:val="24"/>
          <w:lang w:eastAsia="id-ID"/>
        </w:rPr>
        <w:t>hari</w:t>
      </w:r>
      <w:proofErr w:type="spellEnd"/>
      <w:r w:rsidR="004D3A8E">
        <w:rPr>
          <w:iCs/>
          <w:sz w:val="24"/>
          <w:szCs w:val="24"/>
          <w:lang w:val="id-ID" w:eastAsia="id-ID"/>
        </w:rPr>
        <w:t>.</w:t>
      </w:r>
    </w:p>
    <w:p w:rsidR="004D3A8E" w:rsidRPr="004D3A8E" w:rsidRDefault="004D3A8E" w:rsidP="00BA1C05">
      <w:pPr>
        <w:pStyle w:val="BodyText"/>
        <w:spacing w:line="240" w:lineRule="auto"/>
        <w:rPr>
          <w:sz w:val="24"/>
          <w:szCs w:val="24"/>
          <w:lang w:val="id-ID"/>
        </w:rPr>
      </w:pPr>
    </w:p>
    <w:p w:rsidR="005B3DAF" w:rsidRPr="004D3A8E" w:rsidRDefault="005B3DAF" w:rsidP="004D3A8E">
      <w:pPr>
        <w:pStyle w:val="Heading5"/>
        <w:jc w:val="both"/>
        <w:rPr>
          <w:b/>
          <w:sz w:val="24"/>
          <w:szCs w:val="24"/>
        </w:rPr>
      </w:pPr>
      <w:r w:rsidRPr="004D3A8E">
        <w:rPr>
          <w:b/>
          <w:sz w:val="24"/>
          <w:szCs w:val="24"/>
        </w:rPr>
        <w:t>Ucapan Terima Kasih</w:t>
      </w:r>
    </w:p>
    <w:p w:rsidR="005B3DAF" w:rsidRPr="00BA1C05" w:rsidRDefault="005B3DAF" w:rsidP="00BA1C05">
      <w:pPr>
        <w:pStyle w:val="BodyText"/>
        <w:spacing w:line="240" w:lineRule="auto"/>
        <w:rPr>
          <w:sz w:val="24"/>
          <w:szCs w:val="24"/>
          <w:lang w:val="id-ID"/>
        </w:rPr>
      </w:pPr>
      <w:proofErr w:type="spellStart"/>
      <w:proofErr w:type="gramStart"/>
      <w:r w:rsidRPr="00BA1C05">
        <w:rPr>
          <w:sz w:val="24"/>
          <w:szCs w:val="24"/>
        </w:rPr>
        <w:t>Ucapanterimakasih</w:t>
      </w:r>
      <w:proofErr w:type="spellEnd"/>
      <w:r w:rsidRPr="00BA1C05">
        <w:rPr>
          <w:sz w:val="24"/>
          <w:szCs w:val="24"/>
        </w:rPr>
        <w:t xml:space="preserve">, </w:t>
      </w:r>
      <w:r w:rsidRPr="00BA1C05">
        <w:rPr>
          <w:sz w:val="24"/>
          <w:szCs w:val="24"/>
          <w:lang w:val="id-ID"/>
        </w:rPr>
        <w:t>kepada kemenristek dikti dalam pendanaan pada pen</w:t>
      </w:r>
      <w:r w:rsidR="004D3A8E">
        <w:rPr>
          <w:sz w:val="24"/>
          <w:szCs w:val="24"/>
          <w:lang w:val="id-ID"/>
        </w:rPr>
        <w:t>e</w:t>
      </w:r>
      <w:r w:rsidRPr="00BA1C05">
        <w:rPr>
          <w:sz w:val="24"/>
          <w:szCs w:val="24"/>
          <w:lang w:val="id-ID"/>
        </w:rPr>
        <w:t>litian ini melalui program hibah penelitian dosen pemula.</w:t>
      </w:r>
      <w:proofErr w:type="gramEnd"/>
    </w:p>
    <w:p w:rsidR="00031F0B" w:rsidRPr="00BA1C05" w:rsidRDefault="004D3A8E" w:rsidP="00BA1C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B3DAF" w:rsidRPr="004D3A8E" w:rsidRDefault="004D3A8E" w:rsidP="004D3A8E">
      <w:pPr>
        <w:pStyle w:val="Heading5"/>
        <w:jc w:val="both"/>
        <w:rPr>
          <w:b/>
          <w:sz w:val="24"/>
          <w:szCs w:val="24"/>
          <w:lang w:val="id-ID"/>
        </w:rPr>
      </w:pPr>
      <w:r w:rsidRPr="004D3A8E">
        <w:rPr>
          <w:b/>
          <w:sz w:val="24"/>
          <w:szCs w:val="24"/>
          <w:lang w:val="id-ID"/>
        </w:rPr>
        <w:t>Referensi</w:t>
      </w:r>
    </w:p>
    <w:p w:rsidR="005B3DAF" w:rsidRDefault="004D3A8E" w:rsidP="00BA1C05">
      <w:pPr>
        <w:pStyle w:val="references"/>
        <w:numPr>
          <w:ilvl w:val="0"/>
          <w:numId w:val="0"/>
        </w:numPr>
        <w:spacing w:line="240" w:lineRule="auto"/>
        <w:ind w:left="284" w:hanging="284"/>
        <w:rPr>
          <w:sz w:val="24"/>
          <w:szCs w:val="24"/>
          <w:lang w:val="id-ID"/>
        </w:rPr>
      </w:pPr>
      <w:r>
        <w:rPr>
          <w:sz w:val="24"/>
          <w:szCs w:val="24"/>
          <w:lang w:val="id-ID"/>
        </w:rPr>
        <w:t xml:space="preserve"> </w:t>
      </w:r>
      <w:r w:rsidR="00CA212A" w:rsidRPr="00BA1C05">
        <w:rPr>
          <w:sz w:val="24"/>
          <w:szCs w:val="24"/>
          <w:lang w:val="id-ID"/>
        </w:rPr>
        <w:t xml:space="preserve"> </w:t>
      </w:r>
      <w:r w:rsidR="005B3DAF" w:rsidRPr="00BA1C05">
        <w:rPr>
          <w:sz w:val="24"/>
          <w:szCs w:val="24"/>
        </w:rPr>
        <w:t xml:space="preserve">Anata, W. 2014. </w:t>
      </w:r>
      <w:r w:rsidR="005B3DAF" w:rsidRPr="00BA1C05">
        <w:rPr>
          <w:i/>
          <w:sz w:val="24"/>
          <w:szCs w:val="24"/>
        </w:rPr>
        <w:t>Dinamika Pengembangan Industri Bioetanol di Indonesia</w:t>
      </w:r>
      <w:r w:rsidR="005B3DAF" w:rsidRPr="00BA1C05">
        <w:rPr>
          <w:sz w:val="24"/>
          <w:szCs w:val="24"/>
        </w:rPr>
        <w:t>. Teknologi Bioproses. Teknik Kimia. Universitas Indonesia. Depok.</w:t>
      </w:r>
    </w:p>
    <w:p w:rsidR="009C76A1" w:rsidRPr="009C76A1" w:rsidRDefault="009C76A1" w:rsidP="00BA1C05">
      <w:pPr>
        <w:pStyle w:val="references"/>
        <w:numPr>
          <w:ilvl w:val="0"/>
          <w:numId w:val="0"/>
        </w:numPr>
        <w:spacing w:line="240" w:lineRule="auto"/>
        <w:ind w:left="284" w:hanging="284"/>
        <w:rPr>
          <w:sz w:val="24"/>
          <w:szCs w:val="24"/>
          <w:lang w:val="id-ID"/>
        </w:rPr>
      </w:pPr>
    </w:p>
    <w:p w:rsidR="009C76A1" w:rsidRPr="00A92C85" w:rsidRDefault="009C76A1" w:rsidP="009C76A1">
      <w:pPr>
        <w:pStyle w:val="NormalWeb"/>
        <w:spacing w:before="0" w:beforeAutospacing="0" w:after="0" w:afterAutospacing="0"/>
        <w:ind w:left="567" w:hanging="567"/>
        <w:jc w:val="both"/>
      </w:pPr>
      <w:r w:rsidRPr="00A92C85">
        <w:t>A</w:t>
      </w:r>
      <w:r>
        <w:t xml:space="preserve">zizah, N., Al-Barri, A.N., dan Mulyani, S. 2012. Pengaruh lama fermentasi terhadap kadar alkohol, pH, dan produksi gas pada proses fermentasi bioetanol dari Whey dengan substitusi kulit nanas. J. Aplikasi Teknologi Pangan. Vol.1 N0. 2 </w:t>
      </w:r>
    </w:p>
    <w:p w:rsidR="009C76A1" w:rsidRPr="009C76A1" w:rsidRDefault="009C76A1" w:rsidP="00BA1C05">
      <w:pPr>
        <w:pStyle w:val="references"/>
        <w:numPr>
          <w:ilvl w:val="0"/>
          <w:numId w:val="0"/>
        </w:numPr>
        <w:spacing w:line="240" w:lineRule="auto"/>
        <w:ind w:left="284" w:hanging="284"/>
        <w:rPr>
          <w:sz w:val="24"/>
          <w:szCs w:val="24"/>
          <w:lang w:val="id-ID"/>
        </w:rPr>
      </w:pPr>
    </w:p>
    <w:p w:rsidR="009C76A1" w:rsidRPr="00BA1C05" w:rsidRDefault="009C76A1" w:rsidP="009C76A1">
      <w:pPr>
        <w:pStyle w:val="references"/>
        <w:numPr>
          <w:ilvl w:val="0"/>
          <w:numId w:val="0"/>
        </w:numPr>
        <w:spacing w:line="240" w:lineRule="auto"/>
        <w:ind w:left="284" w:hanging="284"/>
        <w:rPr>
          <w:sz w:val="24"/>
          <w:szCs w:val="24"/>
          <w:lang w:val="id-ID"/>
        </w:rPr>
      </w:pPr>
      <w:r w:rsidRPr="00BA1C05">
        <w:rPr>
          <w:sz w:val="24"/>
          <w:szCs w:val="24"/>
        </w:rPr>
        <w:t xml:space="preserve">Bappeda. 2014. Cagar Biosfer Giam Siak Kecil Bukit Batu riau Indonesia. </w:t>
      </w:r>
      <w:hyperlink r:id="rId10" w:history="1">
        <w:r w:rsidRPr="00BA1C05">
          <w:rPr>
            <w:rStyle w:val="Hyperlink"/>
            <w:color w:val="auto"/>
            <w:sz w:val="24"/>
            <w:szCs w:val="24"/>
            <w:u w:val="none"/>
          </w:rPr>
          <w:t>http://www.bappeda.pekanbaru.go.id</w:t>
        </w:r>
      </w:hyperlink>
      <w:r w:rsidRPr="00BA1C05">
        <w:rPr>
          <w:sz w:val="24"/>
          <w:szCs w:val="24"/>
        </w:rPr>
        <w:t>. Diakses tanggal 23 April 2016.</w:t>
      </w:r>
    </w:p>
    <w:p w:rsidR="009C76A1" w:rsidRPr="009C76A1" w:rsidRDefault="009C76A1" w:rsidP="00BA1C05">
      <w:pPr>
        <w:pStyle w:val="references"/>
        <w:numPr>
          <w:ilvl w:val="0"/>
          <w:numId w:val="0"/>
        </w:numPr>
        <w:spacing w:line="240" w:lineRule="auto"/>
        <w:ind w:left="284" w:hanging="284"/>
        <w:rPr>
          <w:sz w:val="24"/>
          <w:szCs w:val="24"/>
          <w:lang w:val="id-ID"/>
        </w:rPr>
      </w:pPr>
    </w:p>
    <w:p w:rsidR="009C76A1" w:rsidRDefault="009C76A1" w:rsidP="009C76A1">
      <w:pPr>
        <w:pStyle w:val="NormalWeb"/>
        <w:spacing w:before="0" w:beforeAutospacing="0" w:after="0" w:afterAutospacing="0"/>
        <w:ind w:left="567" w:hanging="567"/>
        <w:jc w:val="both"/>
        <w:rPr>
          <w:color w:val="000000" w:themeColor="text1"/>
        </w:rPr>
      </w:pPr>
      <w:r>
        <w:rPr>
          <w:color w:val="000000" w:themeColor="text1"/>
        </w:rPr>
        <w:t xml:space="preserve">Fitriani. 2013. Eksplorasi Mikroba Penghasil Enzim Protease dari Sumber Air Panas Lejja Kabupaten Soppeng Sulawesi Selatan. </w:t>
      </w:r>
      <w:r>
        <w:rPr>
          <w:i/>
          <w:color w:val="000000" w:themeColor="text1"/>
        </w:rPr>
        <w:t>Skripsi.</w:t>
      </w:r>
      <w:r>
        <w:rPr>
          <w:color w:val="000000" w:themeColor="text1"/>
        </w:rPr>
        <w:t xml:space="preserve"> </w:t>
      </w:r>
      <w:r>
        <w:rPr>
          <w:color w:val="000000" w:themeColor="text1"/>
        </w:rPr>
        <w:lastRenderedPageBreak/>
        <w:t>Jurusan Kimia FMIPA Universitas Hasanuddin. Makassar.</w:t>
      </w:r>
    </w:p>
    <w:p w:rsidR="009C76A1" w:rsidRPr="009C76A1" w:rsidRDefault="009C76A1" w:rsidP="00BA1C05">
      <w:pPr>
        <w:pStyle w:val="references"/>
        <w:numPr>
          <w:ilvl w:val="0"/>
          <w:numId w:val="0"/>
        </w:numPr>
        <w:spacing w:line="240" w:lineRule="auto"/>
        <w:ind w:left="284" w:hanging="284"/>
        <w:rPr>
          <w:sz w:val="24"/>
          <w:szCs w:val="24"/>
          <w:lang w:val="id-ID"/>
        </w:rPr>
      </w:pPr>
    </w:p>
    <w:p w:rsidR="00CA212A" w:rsidRPr="00BA1C05" w:rsidRDefault="00CA212A" w:rsidP="00BA1C05">
      <w:pPr>
        <w:pStyle w:val="references"/>
        <w:numPr>
          <w:ilvl w:val="0"/>
          <w:numId w:val="0"/>
        </w:numPr>
        <w:spacing w:line="240" w:lineRule="auto"/>
        <w:ind w:left="284" w:hanging="284"/>
        <w:rPr>
          <w:sz w:val="24"/>
          <w:szCs w:val="24"/>
          <w:lang w:val="id-ID"/>
        </w:rPr>
      </w:pPr>
    </w:p>
    <w:p w:rsidR="005B3DAF" w:rsidRPr="00BA1C05" w:rsidRDefault="00CA212A" w:rsidP="00BA1C05">
      <w:pPr>
        <w:pStyle w:val="references"/>
        <w:numPr>
          <w:ilvl w:val="0"/>
          <w:numId w:val="0"/>
        </w:numPr>
        <w:spacing w:line="240" w:lineRule="auto"/>
        <w:ind w:left="284" w:hanging="284"/>
        <w:rPr>
          <w:i/>
          <w:sz w:val="24"/>
          <w:szCs w:val="24"/>
        </w:rPr>
      </w:pPr>
      <w:r w:rsidRPr="00BA1C05">
        <w:rPr>
          <w:sz w:val="24"/>
          <w:szCs w:val="24"/>
          <w:lang w:val="id-ID"/>
        </w:rPr>
        <w:t xml:space="preserve"> </w:t>
      </w:r>
      <w:r w:rsidR="005B3DAF" w:rsidRPr="00BA1C05">
        <w:rPr>
          <w:sz w:val="24"/>
          <w:szCs w:val="24"/>
        </w:rPr>
        <w:t xml:space="preserve">Hermiati, E., </w:t>
      </w:r>
      <w:r w:rsidR="005B3DAF" w:rsidRPr="00BA1C05">
        <w:rPr>
          <w:i/>
          <w:sz w:val="24"/>
          <w:szCs w:val="24"/>
        </w:rPr>
        <w:t>et.al</w:t>
      </w:r>
      <w:r w:rsidR="005B3DAF" w:rsidRPr="00BA1C05">
        <w:rPr>
          <w:sz w:val="24"/>
          <w:szCs w:val="24"/>
        </w:rPr>
        <w:t xml:space="preserve">. 2010. Pemanfaatan biomassa Lignoselulosa Ampas Tebu untuk Produksi Bioetanol. </w:t>
      </w:r>
      <w:r w:rsidR="005B3DAF" w:rsidRPr="00BA1C05">
        <w:rPr>
          <w:i/>
          <w:sz w:val="24"/>
          <w:szCs w:val="24"/>
        </w:rPr>
        <w:t>Jurnal litbang Pertanian 29(4).</w:t>
      </w:r>
    </w:p>
    <w:p w:rsidR="005B3DAF" w:rsidRPr="00BA1C05" w:rsidRDefault="00031F0B" w:rsidP="00BA1C05">
      <w:pPr>
        <w:pStyle w:val="references"/>
        <w:numPr>
          <w:ilvl w:val="0"/>
          <w:numId w:val="0"/>
        </w:numPr>
        <w:spacing w:line="240" w:lineRule="auto"/>
        <w:rPr>
          <w:sz w:val="24"/>
          <w:szCs w:val="24"/>
        </w:rPr>
      </w:pPr>
      <w:r w:rsidRPr="00BA1C05">
        <w:rPr>
          <w:sz w:val="24"/>
          <w:szCs w:val="24"/>
          <w:lang w:val="id-ID"/>
        </w:rPr>
        <w:t xml:space="preserve">  </w:t>
      </w:r>
    </w:p>
    <w:p w:rsidR="00CA212A" w:rsidRDefault="00CA212A" w:rsidP="00BA1C05">
      <w:pPr>
        <w:pStyle w:val="references"/>
        <w:numPr>
          <w:ilvl w:val="0"/>
          <w:numId w:val="0"/>
        </w:numPr>
        <w:spacing w:line="240" w:lineRule="auto"/>
        <w:ind w:left="284" w:hanging="284"/>
        <w:rPr>
          <w:sz w:val="24"/>
          <w:szCs w:val="24"/>
          <w:lang w:val="id-ID"/>
        </w:rPr>
      </w:pPr>
      <w:r w:rsidRPr="00BA1C05">
        <w:rPr>
          <w:sz w:val="24"/>
          <w:szCs w:val="24"/>
          <w:lang w:val="id-ID"/>
        </w:rPr>
        <w:t xml:space="preserve"> </w:t>
      </w:r>
      <w:r w:rsidR="005B3DAF" w:rsidRPr="00BA1C05">
        <w:rPr>
          <w:sz w:val="24"/>
          <w:szCs w:val="24"/>
        </w:rPr>
        <w:t xml:space="preserve">Kaburuan, H., Hapsoh., Gusmawartati. 2014. Isolasi dan Karakterisasi Bakteri Penambat Nitrogen Non-Simbiotik Tanah gambut Cagar biosfer Giam Siak Bukit batu. </w:t>
      </w:r>
      <w:r w:rsidR="005B3DAF" w:rsidRPr="00BA1C05">
        <w:rPr>
          <w:i/>
          <w:sz w:val="24"/>
          <w:szCs w:val="24"/>
        </w:rPr>
        <w:t>Jurnal Agroteknologi, Vol.5 No. 1: 35-39</w:t>
      </w:r>
      <w:r w:rsidR="009C76A1">
        <w:rPr>
          <w:sz w:val="24"/>
          <w:szCs w:val="24"/>
          <w:lang w:val="id-ID"/>
        </w:rPr>
        <w:t>.</w:t>
      </w:r>
    </w:p>
    <w:p w:rsidR="009C76A1" w:rsidRPr="009C76A1" w:rsidRDefault="009C76A1" w:rsidP="00BA1C05">
      <w:pPr>
        <w:pStyle w:val="references"/>
        <w:numPr>
          <w:ilvl w:val="0"/>
          <w:numId w:val="0"/>
        </w:numPr>
        <w:spacing w:line="240" w:lineRule="auto"/>
        <w:ind w:left="284" w:hanging="284"/>
        <w:rPr>
          <w:sz w:val="24"/>
          <w:szCs w:val="24"/>
          <w:lang w:val="id-ID"/>
        </w:rPr>
      </w:pPr>
    </w:p>
    <w:p w:rsidR="00375B6E" w:rsidRPr="00BA1C05" w:rsidRDefault="00CA212A" w:rsidP="00BA1C05">
      <w:pPr>
        <w:pStyle w:val="references"/>
        <w:numPr>
          <w:ilvl w:val="0"/>
          <w:numId w:val="0"/>
        </w:numPr>
        <w:spacing w:line="240" w:lineRule="auto"/>
        <w:ind w:left="284" w:hanging="284"/>
        <w:rPr>
          <w:sz w:val="24"/>
          <w:szCs w:val="24"/>
          <w:lang w:val="id-ID"/>
        </w:rPr>
      </w:pPr>
      <w:r w:rsidRPr="00BA1C05">
        <w:rPr>
          <w:sz w:val="24"/>
          <w:szCs w:val="24"/>
          <w:lang w:val="id-ID"/>
        </w:rPr>
        <w:t xml:space="preserve"> </w:t>
      </w:r>
      <w:r w:rsidRPr="00BA1C05">
        <w:rPr>
          <w:sz w:val="24"/>
          <w:szCs w:val="24"/>
        </w:rPr>
        <w:t>Kumalasari</w:t>
      </w:r>
      <w:r w:rsidRPr="00BA1C05">
        <w:rPr>
          <w:sz w:val="24"/>
          <w:szCs w:val="24"/>
          <w:lang w:val="id-ID"/>
        </w:rPr>
        <w:t>,</w:t>
      </w:r>
      <w:r w:rsidRPr="00BA1C05">
        <w:rPr>
          <w:sz w:val="24"/>
          <w:szCs w:val="24"/>
        </w:rPr>
        <w:t xml:space="preserve"> I</w:t>
      </w:r>
      <w:r w:rsidRPr="00BA1C05">
        <w:rPr>
          <w:sz w:val="24"/>
          <w:szCs w:val="24"/>
          <w:lang w:val="id-ID"/>
        </w:rPr>
        <w:t>.</w:t>
      </w:r>
      <w:r w:rsidRPr="00BA1C05">
        <w:rPr>
          <w:sz w:val="24"/>
          <w:szCs w:val="24"/>
        </w:rPr>
        <w:t xml:space="preserve"> J</w:t>
      </w:r>
      <w:r w:rsidRPr="00BA1C05">
        <w:rPr>
          <w:sz w:val="24"/>
          <w:szCs w:val="24"/>
          <w:lang w:val="id-ID"/>
        </w:rPr>
        <w:t>.</w:t>
      </w:r>
      <w:r w:rsidRPr="00BA1C05">
        <w:rPr>
          <w:sz w:val="24"/>
          <w:szCs w:val="24"/>
        </w:rPr>
        <w:t xml:space="preserve"> 2011</w:t>
      </w:r>
      <w:r w:rsidRPr="00BA1C05">
        <w:rPr>
          <w:sz w:val="24"/>
          <w:szCs w:val="24"/>
          <w:lang w:val="id-ID"/>
        </w:rPr>
        <w:t>.</w:t>
      </w:r>
      <w:r w:rsidRPr="00BA1C05">
        <w:rPr>
          <w:sz w:val="24"/>
          <w:szCs w:val="24"/>
        </w:rPr>
        <w:t xml:space="preserve"> Pengaru</w:t>
      </w:r>
      <w:r w:rsidRPr="00BA1C05">
        <w:rPr>
          <w:sz w:val="24"/>
          <w:szCs w:val="24"/>
          <w:lang w:val="id-ID"/>
        </w:rPr>
        <w:t>h</w:t>
      </w:r>
      <w:r w:rsidRPr="00BA1C05">
        <w:rPr>
          <w:sz w:val="24"/>
          <w:szCs w:val="24"/>
        </w:rPr>
        <w:t xml:space="preserve"> Varias</w:t>
      </w:r>
      <w:r w:rsidRPr="00BA1C05">
        <w:rPr>
          <w:sz w:val="24"/>
          <w:szCs w:val="24"/>
          <w:lang w:val="id-ID"/>
        </w:rPr>
        <w:t>i</w:t>
      </w:r>
      <w:r w:rsidRPr="00BA1C05">
        <w:rPr>
          <w:sz w:val="24"/>
          <w:szCs w:val="24"/>
        </w:rPr>
        <w:t xml:space="preserve"> Suh</w:t>
      </w:r>
      <w:r w:rsidRPr="00BA1C05">
        <w:rPr>
          <w:sz w:val="24"/>
          <w:szCs w:val="24"/>
          <w:lang w:val="id-ID"/>
        </w:rPr>
        <w:t>u</w:t>
      </w:r>
      <w:r w:rsidRPr="00BA1C05">
        <w:rPr>
          <w:sz w:val="24"/>
          <w:szCs w:val="24"/>
        </w:rPr>
        <w:t xml:space="preserve"> Inkubas</w:t>
      </w:r>
      <w:r w:rsidRPr="00BA1C05">
        <w:rPr>
          <w:sz w:val="24"/>
          <w:szCs w:val="24"/>
          <w:lang w:val="id-ID"/>
        </w:rPr>
        <w:t>i</w:t>
      </w:r>
      <w:r w:rsidRPr="00BA1C05">
        <w:rPr>
          <w:sz w:val="24"/>
          <w:szCs w:val="24"/>
        </w:rPr>
        <w:t xml:space="preserve"> terhada</w:t>
      </w:r>
      <w:r w:rsidRPr="00BA1C05">
        <w:rPr>
          <w:sz w:val="24"/>
          <w:szCs w:val="24"/>
          <w:lang w:val="id-ID"/>
        </w:rPr>
        <w:t>p</w:t>
      </w:r>
      <w:r w:rsidRPr="00BA1C05">
        <w:rPr>
          <w:sz w:val="24"/>
          <w:szCs w:val="24"/>
        </w:rPr>
        <w:t xml:space="preserve"> Kada</w:t>
      </w:r>
      <w:r w:rsidRPr="00BA1C05">
        <w:rPr>
          <w:sz w:val="24"/>
          <w:szCs w:val="24"/>
          <w:lang w:val="id-ID"/>
        </w:rPr>
        <w:t>r</w:t>
      </w:r>
      <w:r w:rsidRPr="00BA1C05">
        <w:rPr>
          <w:sz w:val="24"/>
          <w:szCs w:val="24"/>
        </w:rPr>
        <w:t xml:space="preserve"> Etano</w:t>
      </w:r>
      <w:r w:rsidRPr="00BA1C05">
        <w:rPr>
          <w:sz w:val="24"/>
          <w:szCs w:val="24"/>
          <w:lang w:val="id-ID"/>
        </w:rPr>
        <w:t>l</w:t>
      </w:r>
      <w:r w:rsidRPr="00BA1C05">
        <w:rPr>
          <w:sz w:val="24"/>
          <w:szCs w:val="24"/>
        </w:rPr>
        <w:t xml:space="preserve"> Hasi</w:t>
      </w:r>
      <w:r w:rsidRPr="00BA1C05">
        <w:rPr>
          <w:sz w:val="24"/>
          <w:szCs w:val="24"/>
          <w:lang w:val="id-ID"/>
        </w:rPr>
        <w:t>l</w:t>
      </w:r>
      <w:r w:rsidRPr="00BA1C05">
        <w:rPr>
          <w:sz w:val="24"/>
          <w:szCs w:val="24"/>
        </w:rPr>
        <w:t xml:space="preserve"> Fermentas</w:t>
      </w:r>
      <w:r w:rsidRPr="00BA1C05">
        <w:rPr>
          <w:sz w:val="24"/>
          <w:szCs w:val="24"/>
          <w:lang w:val="id-ID"/>
        </w:rPr>
        <w:t>i</w:t>
      </w:r>
      <w:r w:rsidRPr="00BA1C05">
        <w:rPr>
          <w:sz w:val="24"/>
          <w:szCs w:val="24"/>
        </w:rPr>
        <w:t xml:space="preserve"> Kuli</w:t>
      </w:r>
      <w:r w:rsidRPr="00BA1C05">
        <w:rPr>
          <w:sz w:val="24"/>
          <w:szCs w:val="24"/>
          <w:lang w:val="id-ID"/>
        </w:rPr>
        <w:t>t</w:t>
      </w:r>
      <w:r w:rsidRPr="00BA1C05">
        <w:rPr>
          <w:sz w:val="24"/>
          <w:szCs w:val="24"/>
        </w:rPr>
        <w:t xml:space="preserve"> da</w:t>
      </w:r>
      <w:r w:rsidRPr="00BA1C05">
        <w:rPr>
          <w:sz w:val="24"/>
          <w:szCs w:val="24"/>
          <w:lang w:val="id-ID"/>
        </w:rPr>
        <w:t>n</w:t>
      </w:r>
      <w:r w:rsidRPr="00BA1C05">
        <w:rPr>
          <w:sz w:val="24"/>
          <w:szCs w:val="24"/>
        </w:rPr>
        <w:t xml:space="preserve"> Bonggo</w:t>
      </w:r>
      <w:r w:rsidRPr="00BA1C05">
        <w:rPr>
          <w:sz w:val="24"/>
          <w:szCs w:val="24"/>
          <w:lang w:val="id-ID"/>
        </w:rPr>
        <w:t>l</w:t>
      </w:r>
      <w:r w:rsidRPr="00BA1C05">
        <w:rPr>
          <w:sz w:val="24"/>
          <w:szCs w:val="24"/>
        </w:rPr>
        <w:t xml:space="preserve"> Nana</w:t>
      </w:r>
      <w:r w:rsidR="00375B6E" w:rsidRPr="00BA1C05">
        <w:rPr>
          <w:sz w:val="24"/>
          <w:szCs w:val="24"/>
          <w:lang w:val="id-ID"/>
        </w:rPr>
        <w:t>s</w:t>
      </w:r>
      <w:r w:rsidRPr="00BA1C05">
        <w:rPr>
          <w:sz w:val="24"/>
          <w:szCs w:val="24"/>
        </w:rPr>
        <w:t xml:space="preserve"> (Anana</w:t>
      </w:r>
      <w:r w:rsidR="00375B6E" w:rsidRPr="00BA1C05">
        <w:rPr>
          <w:sz w:val="24"/>
          <w:szCs w:val="24"/>
          <w:lang w:val="id-ID"/>
        </w:rPr>
        <w:t>s</w:t>
      </w:r>
      <w:r w:rsidRPr="00BA1C05">
        <w:rPr>
          <w:sz w:val="24"/>
          <w:szCs w:val="24"/>
        </w:rPr>
        <w:t xml:space="preserve"> sativu</w:t>
      </w:r>
      <w:r w:rsidR="00375B6E" w:rsidRPr="00BA1C05">
        <w:rPr>
          <w:sz w:val="24"/>
          <w:szCs w:val="24"/>
          <w:lang w:val="id-ID"/>
        </w:rPr>
        <w:t>s)</w:t>
      </w:r>
      <w:r w:rsidRPr="00BA1C05">
        <w:rPr>
          <w:sz w:val="24"/>
          <w:szCs w:val="24"/>
        </w:rPr>
        <w:t xml:space="preserve"> Skripsi</w:t>
      </w:r>
      <w:r w:rsidR="00375B6E" w:rsidRPr="00BA1C05">
        <w:rPr>
          <w:sz w:val="24"/>
          <w:szCs w:val="24"/>
          <w:lang w:val="id-ID"/>
        </w:rPr>
        <w:t>.</w:t>
      </w:r>
      <w:r w:rsidRPr="00BA1C05">
        <w:rPr>
          <w:sz w:val="24"/>
          <w:szCs w:val="24"/>
        </w:rPr>
        <w:t xml:space="preserve"> Universita</w:t>
      </w:r>
      <w:r w:rsidR="00375B6E" w:rsidRPr="00BA1C05">
        <w:rPr>
          <w:sz w:val="24"/>
          <w:szCs w:val="24"/>
          <w:lang w:val="id-ID"/>
        </w:rPr>
        <w:t>s</w:t>
      </w:r>
      <w:r w:rsidRPr="00BA1C05">
        <w:rPr>
          <w:sz w:val="24"/>
          <w:szCs w:val="24"/>
        </w:rPr>
        <w:t xml:space="preserve"> Muhammadiya</w:t>
      </w:r>
      <w:r w:rsidR="00375B6E" w:rsidRPr="00BA1C05">
        <w:rPr>
          <w:sz w:val="24"/>
          <w:szCs w:val="24"/>
          <w:lang w:val="id-ID"/>
        </w:rPr>
        <w:t xml:space="preserve">h </w:t>
      </w:r>
      <w:r w:rsidRPr="00BA1C05">
        <w:rPr>
          <w:sz w:val="24"/>
          <w:szCs w:val="24"/>
        </w:rPr>
        <w:t>Semarang</w:t>
      </w:r>
      <w:r w:rsidR="00375B6E" w:rsidRPr="00BA1C05">
        <w:rPr>
          <w:sz w:val="24"/>
          <w:szCs w:val="24"/>
          <w:lang w:val="id-ID"/>
        </w:rPr>
        <w:t xml:space="preserve">, </w:t>
      </w:r>
      <w:r w:rsidRPr="00BA1C05">
        <w:rPr>
          <w:sz w:val="24"/>
          <w:szCs w:val="24"/>
        </w:rPr>
        <w:t xml:space="preserve">Semarang. </w:t>
      </w:r>
    </w:p>
    <w:p w:rsidR="00375B6E" w:rsidRPr="00BA1C05" w:rsidRDefault="00375B6E" w:rsidP="00BA1C05">
      <w:pPr>
        <w:pStyle w:val="references"/>
        <w:numPr>
          <w:ilvl w:val="0"/>
          <w:numId w:val="0"/>
        </w:numPr>
        <w:spacing w:line="240" w:lineRule="auto"/>
        <w:ind w:left="284" w:hanging="284"/>
        <w:rPr>
          <w:sz w:val="24"/>
          <w:szCs w:val="24"/>
          <w:lang w:val="id-ID"/>
        </w:rPr>
      </w:pPr>
    </w:p>
    <w:p w:rsidR="00CA212A" w:rsidRDefault="00CA212A" w:rsidP="00BA1C05">
      <w:pPr>
        <w:pStyle w:val="references"/>
        <w:numPr>
          <w:ilvl w:val="0"/>
          <w:numId w:val="0"/>
        </w:numPr>
        <w:spacing w:line="240" w:lineRule="auto"/>
        <w:ind w:left="284" w:hanging="284"/>
        <w:rPr>
          <w:sz w:val="24"/>
          <w:szCs w:val="24"/>
          <w:lang w:val="id-ID"/>
        </w:rPr>
      </w:pPr>
      <w:r w:rsidRPr="00BA1C05">
        <w:rPr>
          <w:sz w:val="24"/>
          <w:szCs w:val="24"/>
        </w:rPr>
        <w:t>Kunaepah</w:t>
      </w:r>
      <w:r w:rsidR="00375B6E" w:rsidRPr="00BA1C05">
        <w:rPr>
          <w:sz w:val="24"/>
          <w:szCs w:val="24"/>
          <w:lang w:val="id-ID"/>
        </w:rPr>
        <w:t>.</w:t>
      </w:r>
      <w:r w:rsidRPr="00BA1C05">
        <w:rPr>
          <w:sz w:val="24"/>
          <w:szCs w:val="24"/>
        </w:rPr>
        <w:t xml:space="preserve"> U</w:t>
      </w:r>
      <w:r w:rsidR="00375B6E" w:rsidRPr="00BA1C05">
        <w:rPr>
          <w:sz w:val="24"/>
          <w:szCs w:val="24"/>
          <w:lang w:val="id-ID"/>
        </w:rPr>
        <w:t>.</w:t>
      </w:r>
      <w:r w:rsidRPr="00BA1C05">
        <w:rPr>
          <w:sz w:val="24"/>
          <w:szCs w:val="24"/>
        </w:rPr>
        <w:t xml:space="preserve"> 2008</w:t>
      </w:r>
      <w:r w:rsidR="00375B6E" w:rsidRPr="00BA1C05">
        <w:rPr>
          <w:sz w:val="24"/>
          <w:szCs w:val="24"/>
          <w:lang w:val="id-ID"/>
        </w:rPr>
        <w:t>.</w:t>
      </w:r>
      <w:r w:rsidRPr="00BA1C05">
        <w:rPr>
          <w:sz w:val="24"/>
          <w:szCs w:val="24"/>
        </w:rPr>
        <w:t xml:space="preserve"> Pengaru</w:t>
      </w:r>
      <w:r w:rsidR="00375B6E" w:rsidRPr="00BA1C05">
        <w:rPr>
          <w:sz w:val="24"/>
          <w:szCs w:val="24"/>
          <w:lang w:val="id-ID"/>
        </w:rPr>
        <w:t>h</w:t>
      </w:r>
      <w:r w:rsidRPr="00BA1C05">
        <w:rPr>
          <w:sz w:val="24"/>
          <w:szCs w:val="24"/>
        </w:rPr>
        <w:t xml:space="preserve"> Lam</w:t>
      </w:r>
      <w:r w:rsidR="00375B6E" w:rsidRPr="00BA1C05">
        <w:rPr>
          <w:sz w:val="24"/>
          <w:szCs w:val="24"/>
          <w:lang w:val="id-ID"/>
        </w:rPr>
        <w:t>a</w:t>
      </w:r>
      <w:r w:rsidRPr="00BA1C05">
        <w:rPr>
          <w:sz w:val="24"/>
          <w:szCs w:val="24"/>
        </w:rPr>
        <w:t xml:space="preserve"> Fermentas</w:t>
      </w:r>
      <w:r w:rsidR="00375B6E" w:rsidRPr="00BA1C05">
        <w:rPr>
          <w:sz w:val="24"/>
          <w:szCs w:val="24"/>
          <w:lang w:val="id-ID"/>
        </w:rPr>
        <w:t xml:space="preserve">i </w:t>
      </w:r>
      <w:r w:rsidRPr="00BA1C05">
        <w:rPr>
          <w:sz w:val="24"/>
          <w:szCs w:val="24"/>
        </w:rPr>
        <w:t>dan Konsentras</w:t>
      </w:r>
      <w:r w:rsidR="00E61833" w:rsidRPr="00BA1C05">
        <w:rPr>
          <w:sz w:val="24"/>
          <w:szCs w:val="24"/>
          <w:lang w:val="id-ID"/>
        </w:rPr>
        <w:t>i</w:t>
      </w:r>
      <w:r w:rsidRPr="00BA1C05">
        <w:rPr>
          <w:sz w:val="24"/>
          <w:szCs w:val="24"/>
        </w:rPr>
        <w:t xml:space="preserve"> Glukos</w:t>
      </w:r>
      <w:r w:rsidR="00E61833" w:rsidRPr="00BA1C05">
        <w:rPr>
          <w:sz w:val="24"/>
          <w:szCs w:val="24"/>
          <w:lang w:val="id-ID"/>
        </w:rPr>
        <w:t>a</w:t>
      </w:r>
      <w:r w:rsidRPr="00BA1C05">
        <w:rPr>
          <w:sz w:val="24"/>
          <w:szCs w:val="24"/>
        </w:rPr>
        <w:t xml:space="preserve"> terhada</w:t>
      </w:r>
      <w:r w:rsidR="00E61833" w:rsidRPr="00BA1C05">
        <w:rPr>
          <w:sz w:val="24"/>
          <w:szCs w:val="24"/>
          <w:lang w:val="id-ID"/>
        </w:rPr>
        <w:t xml:space="preserve">p </w:t>
      </w:r>
      <w:r w:rsidRPr="00BA1C05">
        <w:rPr>
          <w:sz w:val="24"/>
          <w:szCs w:val="24"/>
        </w:rPr>
        <w:t>Aktivita</w:t>
      </w:r>
      <w:r w:rsidR="00E61833" w:rsidRPr="00BA1C05">
        <w:rPr>
          <w:sz w:val="24"/>
          <w:szCs w:val="24"/>
          <w:lang w:val="id-ID"/>
        </w:rPr>
        <w:t>s</w:t>
      </w:r>
      <w:r w:rsidRPr="00BA1C05">
        <w:rPr>
          <w:sz w:val="24"/>
          <w:szCs w:val="24"/>
        </w:rPr>
        <w:t xml:space="preserve"> Antibakter</w:t>
      </w:r>
      <w:r w:rsidR="00E61833" w:rsidRPr="00BA1C05">
        <w:rPr>
          <w:sz w:val="24"/>
          <w:szCs w:val="24"/>
          <w:lang w:val="id-ID"/>
        </w:rPr>
        <w:t>i</w:t>
      </w:r>
      <w:r w:rsidRPr="00BA1C05">
        <w:rPr>
          <w:sz w:val="24"/>
          <w:szCs w:val="24"/>
        </w:rPr>
        <w:t xml:space="preserve"> Polifeno</w:t>
      </w:r>
      <w:r w:rsidR="00E61833" w:rsidRPr="00BA1C05">
        <w:rPr>
          <w:sz w:val="24"/>
          <w:szCs w:val="24"/>
          <w:lang w:val="id-ID"/>
        </w:rPr>
        <w:t xml:space="preserve">l </w:t>
      </w:r>
      <w:r w:rsidRPr="00BA1C05">
        <w:rPr>
          <w:sz w:val="24"/>
          <w:szCs w:val="24"/>
        </w:rPr>
        <w:t>Tota</w:t>
      </w:r>
      <w:r w:rsidR="00E61833" w:rsidRPr="00BA1C05">
        <w:rPr>
          <w:sz w:val="24"/>
          <w:szCs w:val="24"/>
          <w:lang w:val="id-ID"/>
        </w:rPr>
        <w:t>l</w:t>
      </w:r>
      <w:r w:rsidRPr="00BA1C05">
        <w:rPr>
          <w:sz w:val="24"/>
          <w:szCs w:val="24"/>
        </w:rPr>
        <w:t xml:space="preserve"> da</w:t>
      </w:r>
      <w:r w:rsidR="00E61833" w:rsidRPr="00BA1C05">
        <w:rPr>
          <w:sz w:val="24"/>
          <w:szCs w:val="24"/>
          <w:lang w:val="id-ID"/>
        </w:rPr>
        <w:t>n</w:t>
      </w:r>
      <w:r w:rsidRPr="00BA1C05">
        <w:rPr>
          <w:sz w:val="24"/>
          <w:szCs w:val="24"/>
        </w:rPr>
        <w:t xml:space="preserve"> Mut</w:t>
      </w:r>
      <w:r w:rsidR="00E61833" w:rsidRPr="00BA1C05">
        <w:rPr>
          <w:sz w:val="24"/>
          <w:szCs w:val="24"/>
          <w:lang w:val="id-ID"/>
        </w:rPr>
        <w:t>u</w:t>
      </w:r>
      <w:r w:rsidRPr="00BA1C05">
        <w:rPr>
          <w:sz w:val="24"/>
          <w:szCs w:val="24"/>
        </w:rPr>
        <w:t xml:space="preserve"> Kimi</w:t>
      </w:r>
      <w:r w:rsidR="00E61833" w:rsidRPr="00BA1C05">
        <w:rPr>
          <w:sz w:val="24"/>
          <w:szCs w:val="24"/>
          <w:lang w:val="id-ID"/>
        </w:rPr>
        <w:t>a</w:t>
      </w:r>
      <w:r w:rsidRPr="00BA1C05">
        <w:rPr>
          <w:sz w:val="24"/>
          <w:szCs w:val="24"/>
        </w:rPr>
        <w:t xml:space="preserve"> Kefi</w:t>
      </w:r>
      <w:r w:rsidR="00E61833" w:rsidRPr="00BA1C05">
        <w:rPr>
          <w:sz w:val="24"/>
          <w:szCs w:val="24"/>
          <w:lang w:val="id-ID"/>
        </w:rPr>
        <w:t>r</w:t>
      </w:r>
      <w:r w:rsidRPr="00BA1C05">
        <w:rPr>
          <w:sz w:val="24"/>
          <w:szCs w:val="24"/>
        </w:rPr>
        <w:t xml:space="preserve"> Sus</w:t>
      </w:r>
      <w:r w:rsidR="00E61833" w:rsidRPr="00BA1C05">
        <w:rPr>
          <w:sz w:val="24"/>
          <w:szCs w:val="24"/>
          <w:lang w:val="id-ID"/>
        </w:rPr>
        <w:t>u</w:t>
      </w:r>
      <w:r w:rsidRPr="00BA1C05">
        <w:rPr>
          <w:sz w:val="24"/>
          <w:szCs w:val="24"/>
        </w:rPr>
        <w:t xml:space="preserve"> Kacan</w:t>
      </w:r>
      <w:r w:rsidR="00E61833" w:rsidRPr="00BA1C05">
        <w:rPr>
          <w:sz w:val="24"/>
          <w:szCs w:val="24"/>
          <w:lang w:val="id-ID"/>
        </w:rPr>
        <w:t>g</w:t>
      </w:r>
      <w:r w:rsidRPr="00BA1C05">
        <w:rPr>
          <w:sz w:val="24"/>
          <w:szCs w:val="24"/>
        </w:rPr>
        <w:t xml:space="preserve"> Mera</w:t>
      </w:r>
      <w:r w:rsidR="00E61833" w:rsidRPr="00BA1C05">
        <w:rPr>
          <w:sz w:val="24"/>
          <w:szCs w:val="24"/>
          <w:lang w:val="id-ID"/>
        </w:rPr>
        <w:t>h.</w:t>
      </w:r>
      <w:r w:rsidRPr="00BA1C05">
        <w:rPr>
          <w:sz w:val="24"/>
          <w:szCs w:val="24"/>
        </w:rPr>
        <w:t>Tesis</w:t>
      </w:r>
      <w:r w:rsidR="00E61833" w:rsidRPr="00BA1C05">
        <w:rPr>
          <w:sz w:val="24"/>
          <w:szCs w:val="24"/>
          <w:lang w:val="id-ID"/>
        </w:rPr>
        <w:t>.</w:t>
      </w:r>
      <w:r w:rsidRPr="00BA1C05">
        <w:rPr>
          <w:sz w:val="24"/>
          <w:szCs w:val="24"/>
        </w:rPr>
        <w:t>Universita</w:t>
      </w:r>
      <w:r w:rsidR="00E61833" w:rsidRPr="00BA1C05">
        <w:rPr>
          <w:sz w:val="24"/>
          <w:szCs w:val="24"/>
          <w:lang w:val="id-ID"/>
        </w:rPr>
        <w:t xml:space="preserve">s </w:t>
      </w:r>
      <w:r w:rsidRPr="00BA1C05">
        <w:rPr>
          <w:sz w:val="24"/>
          <w:szCs w:val="24"/>
        </w:rPr>
        <w:t>Diponegoro</w:t>
      </w:r>
      <w:r w:rsidR="00E61833" w:rsidRPr="00BA1C05">
        <w:rPr>
          <w:sz w:val="24"/>
          <w:szCs w:val="24"/>
          <w:lang w:val="id-ID"/>
        </w:rPr>
        <w:t xml:space="preserve">, </w:t>
      </w:r>
      <w:r w:rsidRPr="00BA1C05">
        <w:rPr>
          <w:sz w:val="24"/>
          <w:szCs w:val="24"/>
        </w:rPr>
        <w:t>Semarang.</w:t>
      </w:r>
    </w:p>
    <w:p w:rsidR="009C76A1" w:rsidRPr="009C76A1" w:rsidRDefault="009C76A1" w:rsidP="00BA1C05">
      <w:pPr>
        <w:pStyle w:val="references"/>
        <w:numPr>
          <w:ilvl w:val="0"/>
          <w:numId w:val="0"/>
        </w:numPr>
        <w:spacing w:line="240" w:lineRule="auto"/>
        <w:ind w:left="284" w:hanging="284"/>
        <w:rPr>
          <w:sz w:val="24"/>
          <w:szCs w:val="24"/>
          <w:lang w:val="id-ID"/>
        </w:rPr>
      </w:pPr>
    </w:p>
    <w:p w:rsidR="009C76A1" w:rsidRDefault="009C76A1" w:rsidP="009C76A1">
      <w:pPr>
        <w:pStyle w:val="NormalWeb"/>
        <w:spacing w:before="0" w:beforeAutospacing="0" w:after="0" w:afterAutospacing="0"/>
        <w:ind w:left="567" w:hanging="567"/>
        <w:jc w:val="both"/>
        <w:rPr>
          <w:color w:val="000000" w:themeColor="text1"/>
        </w:rPr>
      </w:pPr>
      <w:r>
        <w:rPr>
          <w:color w:val="000000" w:themeColor="text1"/>
        </w:rPr>
        <w:t xml:space="preserve">Riyanti, E.I. 2016. </w:t>
      </w:r>
      <w:r w:rsidRPr="00611442">
        <w:rPr>
          <w:i/>
          <w:color w:val="000000" w:themeColor="text1"/>
        </w:rPr>
        <w:t>Biomassa Sebagai Bahan Baku Bioetanol</w:t>
      </w:r>
      <w:r>
        <w:rPr>
          <w:color w:val="000000" w:themeColor="text1"/>
        </w:rPr>
        <w:t xml:space="preserve">. Article. University of new South Wales. </w:t>
      </w:r>
      <w:hyperlink r:id="rId11" w:history="1">
        <w:r w:rsidRPr="009C76A1">
          <w:rPr>
            <w:rStyle w:val="Hyperlink"/>
            <w:rFonts w:eastAsia="SimSun"/>
            <w:color w:val="auto"/>
            <w:u w:val="none"/>
          </w:rPr>
          <w:t>https://www.reasearchgate.net</w:t>
        </w:r>
      </w:hyperlink>
      <w:r w:rsidRPr="005D5B1F">
        <w:t>.</w:t>
      </w:r>
      <w:r>
        <w:rPr>
          <w:color w:val="000000" w:themeColor="text1"/>
        </w:rPr>
        <w:t xml:space="preserve"> Diakses tanggal 24 April 2016.</w:t>
      </w:r>
    </w:p>
    <w:p w:rsidR="009C76A1" w:rsidRDefault="009C76A1" w:rsidP="009C76A1">
      <w:pPr>
        <w:pStyle w:val="NormalWeb"/>
        <w:spacing w:before="0" w:beforeAutospacing="0" w:after="0" w:afterAutospacing="0"/>
        <w:ind w:left="567" w:hanging="567"/>
        <w:jc w:val="both"/>
        <w:rPr>
          <w:color w:val="000000" w:themeColor="text1"/>
        </w:rPr>
      </w:pPr>
    </w:p>
    <w:p w:rsidR="009C76A1" w:rsidRDefault="009C76A1" w:rsidP="009C76A1">
      <w:pPr>
        <w:pStyle w:val="NormalWeb"/>
        <w:spacing w:before="0" w:beforeAutospacing="0" w:after="0" w:afterAutospacing="0"/>
        <w:ind w:left="567" w:hanging="567"/>
        <w:jc w:val="both"/>
        <w:rPr>
          <w:color w:val="000000" w:themeColor="text1"/>
        </w:rPr>
      </w:pPr>
      <w:r>
        <w:rPr>
          <w:color w:val="000000" w:themeColor="text1"/>
        </w:rPr>
        <w:t>Rudi, S.S. 2011. Pretreatment dan Hidrolisis Tandan Kosong kelapa sawit (TKKS) dengan Metode Steaming dan Enzimatik.</w:t>
      </w:r>
      <w:r w:rsidRPr="007B23C4">
        <w:rPr>
          <w:i/>
          <w:color w:val="000000" w:themeColor="text1"/>
        </w:rPr>
        <w:t xml:space="preserve"> Skripsi</w:t>
      </w:r>
      <w:r>
        <w:rPr>
          <w:i/>
          <w:color w:val="000000" w:themeColor="text1"/>
        </w:rPr>
        <w:t xml:space="preserve">. </w:t>
      </w:r>
      <w:r>
        <w:rPr>
          <w:color w:val="000000" w:themeColor="text1"/>
        </w:rPr>
        <w:t>Universitas Indonesia. Depok.</w:t>
      </w:r>
    </w:p>
    <w:p w:rsidR="00E61833" w:rsidRPr="00BA1C05" w:rsidRDefault="009C76A1" w:rsidP="00BA1C05">
      <w:pPr>
        <w:pStyle w:val="references"/>
        <w:numPr>
          <w:ilvl w:val="0"/>
          <w:numId w:val="0"/>
        </w:numPr>
        <w:spacing w:line="240" w:lineRule="auto"/>
        <w:rPr>
          <w:sz w:val="24"/>
          <w:szCs w:val="24"/>
          <w:lang w:val="id-ID"/>
        </w:rPr>
      </w:pPr>
      <w:r>
        <w:rPr>
          <w:sz w:val="24"/>
          <w:szCs w:val="24"/>
          <w:lang w:val="id-ID"/>
        </w:rPr>
        <w:t xml:space="preserve"> </w:t>
      </w:r>
    </w:p>
    <w:p w:rsidR="005B3DAF" w:rsidRPr="00BA1C05" w:rsidRDefault="00E61833" w:rsidP="00BA1C05">
      <w:pPr>
        <w:pStyle w:val="references"/>
        <w:numPr>
          <w:ilvl w:val="0"/>
          <w:numId w:val="0"/>
        </w:numPr>
        <w:spacing w:line="240" w:lineRule="auto"/>
        <w:ind w:left="284" w:hanging="284"/>
        <w:rPr>
          <w:sz w:val="24"/>
          <w:szCs w:val="24"/>
        </w:rPr>
      </w:pPr>
      <w:r w:rsidRPr="00BA1C05">
        <w:rPr>
          <w:sz w:val="24"/>
          <w:szCs w:val="24"/>
          <w:lang w:val="id-ID"/>
        </w:rPr>
        <w:t xml:space="preserve">Sari, L </w:t>
      </w:r>
      <w:r w:rsidRPr="00BA1C05">
        <w:rPr>
          <w:sz w:val="24"/>
          <w:szCs w:val="24"/>
        </w:rPr>
        <w:t>M.</w:t>
      </w:r>
      <w:r w:rsidRPr="00BA1C05">
        <w:rPr>
          <w:sz w:val="24"/>
          <w:szCs w:val="24"/>
          <w:lang w:val="id-ID"/>
        </w:rPr>
        <w:t xml:space="preserve">, </w:t>
      </w:r>
      <w:r w:rsidRPr="00BA1C05">
        <w:rPr>
          <w:sz w:val="24"/>
          <w:szCs w:val="24"/>
        </w:rPr>
        <w:t>Noverit</w:t>
      </w:r>
      <w:r w:rsidRPr="00BA1C05">
        <w:rPr>
          <w:sz w:val="24"/>
          <w:szCs w:val="24"/>
          <w:lang w:val="id-ID"/>
        </w:rPr>
        <w:t>a</w:t>
      </w:r>
      <w:r w:rsidRPr="00BA1C05">
        <w:rPr>
          <w:sz w:val="24"/>
          <w:szCs w:val="24"/>
        </w:rPr>
        <w:t xml:space="preserve"> da</w:t>
      </w:r>
      <w:r w:rsidRPr="00BA1C05">
        <w:rPr>
          <w:sz w:val="24"/>
          <w:szCs w:val="24"/>
          <w:lang w:val="id-ID"/>
        </w:rPr>
        <w:t>n</w:t>
      </w:r>
      <w:r w:rsidRPr="00BA1C05">
        <w:rPr>
          <w:sz w:val="24"/>
          <w:szCs w:val="24"/>
        </w:rPr>
        <w:t xml:space="preserve"> Yulneriwarni</w:t>
      </w:r>
      <w:r w:rsidRPr="00BA1C05">
        <w:rPr>
          <w:sz w:val="24"/>
          <w:szCs w:val="24"/>
          <w:lang w:val="id-ID"/>
        </w:rPr>
        <w:t xml:space="preserve">. </w:t>
      </w:r>
      <w:r w:rsidRPr="00BA1C05">
        <w:rPr>
          <w:sz w:val="24"/>
          <w:szCs w:val="24"/>
        </w:rPr>
        <w:t>2008</w:t>
      </w:r>
      <w:r w:rsidRPr="00BA1C05">
        <w:rPr>
          <w:sz w:val="24"/>
          <w:szCs w:val="24"/>
          <w:lang w:val="id-ID"/>
        </w:rPr>
        <w:t xml:space="preserve">. </w:t>
      </w:r>
      <w:r w:rsidRPr="00BA1C05">
        <w:rPr>
          <w:sz w:val="24"/>
          <w:szCs w:val="24"/>
        </w:rPr>
        <w:t>Pemanfaata</w:t>
      </w:r>
      <w:r w:rsidRPr="00BA1C05">
        <w:rPr>
          <w:sz w:val="24"/>
          <w:szCs w:val="24"/>
          <w:lang w:val="id-ID"/>
        </w:rPr>
        <w:t>n</w:t>
      </w:r>
      <w:r w:rsidRPr="00BA1C05">
        <w:rPr>
          <w:sz w:val="24"/>
          <w:szCs w:val="24"/>
        </w:rPr>
        <w:t xml:space="preserve"> jeram</w:t>
      </w:r>
      <w:r w:rsidRPr="00BA1C05">
        <w:rPr>
          <w:sz w:val="24"/>
          <w:szCs w:val="24"/>
          <w:lang w:val="id-ID"/>
        </w:rPr>
        <w:t xml:space="preserve">i </w:t>
      </w:r>
      <w:r w:rsidRPr="00BA1C05">
        <w:rPr>
          <w:sz w:val="24"/>
          <w:szCs w:val="24"/>
        </w:rPr>
        <w:t>pad</w:t>
      </w:r>
      <w:r w:rsidRPr="00BA1C05">
        <w:rPr>
          <w:sz w:val="24"/>
          <w:szCs w:val="24"/>
          <w:lang w:val="id-ID"/>
        </w:rPr>
        <w:t xml:space="preserve">i </w:t>
      </w:r>
      <w:r w:rsidRPr="00BA1C05">
        <w:rPr>
          <w:sz w:val="24"/>
          <w:szCs w:val="24"/>
        </w:rPr>
        <w:t>da</w:t>
      </w:r>
      <w:r w:rsidRPr="00BA1C05">
        <w:rPr>
          <w:sz w:val="24"/>
          <w:szCs w:val="24"/>
          <w:lang w:val="id-ID"/>
        </w:rPr>
        <w:t xml:space="preserve">n </w:t>
      </w:r>
      <w:r w:rsidRPr="00BA1C05">
        <w:rPr>
          <w:sz w:val="24"/>
          <w:szCs w:val="24"/>
        </w:rPr>
        <w:t>alang</w:t>
      </w:r>
      <w:r w:rsidRPr="00BA1C05">
        <w:rPr>
          <w:sz w:val="24"/>
          <w:szCs w:val="24"/>
          <w:lang w:val="id-ID"/>
        </w:rPr>
        <w:t xml:space="preserve"> </w:t>
      </w:r>
      <w:r w:rsidRPr="00BA1C05">
        <w:rPr>
          <w:sz w:val="24"/>
          <w:szCs w:val="24"/>
        </w:rPr>
        <w:t>Dalan</w:t>
      </w:r>
      <w:r w:rsidRPr="00BA1C05">
        <w:rPr>
          <w:sz w:val="24"/>
          <w:szCs w:val="24"/>
          <w:lang w:val="id-ID"/>
        </w:rPr>
        <w:t xml:space="preserve">g </w:t>
      </w:r>
      <w:r w:rsidRPr="00BA1C05">
        <w:rPr>
          <w:sz w:val="24"/>
          <w:szCs w:val="24"/>
        </w:rPr>
        <w:t>dala</w:t>
      </w:r>
      <w:r w:rsidRPr="00BA1C05">
        <w:rPr>
          <w:sz w:val="24"/>
          <w:szCs w:val="24"/>
          <w:lang w:val="id-ID"/>
        </w:rPr>
        <w:t>m</w:t>
      </w:r>
      <w:r w:rsidRPr="00BA1C05">
        <w:rPr>
          <w:sz w:val="24"/>
          <w:szCs w:val="24"/>
        </w:rPr>
        <w:t xml:space="preserve"> fermentas</w:t>
      </w:r>
      <w:r w:rsidRPr="00BA1C05">
        <w:rPr>
          <w:sz w:val="24"/>
          <w:szCs w:val="24"/>
          <w:lang w:val="id-ID"/>
        </w:rPr>
        <w:t xml:space="preserve">i </w:t>
      </w:r>
      <w:r w:rsidRPr="00BA1C05">
        <w:rPr>
          <w:sz w:val="24"/>
          <w:szCs w:val="24"/>
        </w:rPr>
        <w:t>etano</w:t>
      </w:r>
      <w:r w:rsidRPr="00BA1C05">
        <w:rPr>
          <w:sz w:val="24"/>
          <w:szCs w:val="24"/>
          <w:lang w:val="id-ID"/>
        </w:rPr>
        <w:t>l</w:t>
      </w:r>
      <w:r w:rsidRPr="00BA1C05">
        <w:rPr>
          <w:sz w:val="24"/>
          <w:szCs w:val="24"/>
        </w:rPr>
        <w:t xml:space="preserve"> menggunaka</w:t>
      </w:r>
      <w:r w:rsidRPr="00BA1C05">
        <w:rPr>
          <w:sz w:val="24"/>
          <w:szCs w:val="24"/>
          <w:lang w:val="id-ID"/>
        </w:rPr>
        <w:t xml:space="preserve">n </w:t>
      </w:r>
      <w:r w:rsidRPr="00BA1C05">
        <w:rPr>
          <w:sz w:val="24"/>
          <w:szCs w:val="24"/>
        </w:rPr>
        <w:t>kapang</w:t>
      </w:r>
      <w:r w:rsidRPr="00BA1C05">
        <w:rPr>
          <w:sz w:val="24"/>
          <w:szCs w:val="24"/>
          <w:lang w:val="id-ID"/>
        </w:rPr>
        <w:t xml:space="preserve"> </w:t>
      </w:r>
      <w:r w:rsidRPr="00BA1C05">
        <w:rPr>
          <w:sz w:val="24"/>
          <w:szCs w:val="24"/>
        </w:rPr>
        <w:t>(Trichoderm</w:t>
      </w:r>
      <w:r w:rsidRPr="00BA1C05">
        <w:rPr>
          <w:sz w:val="24"/>
          <w:szCs w:val="24"/>
          <w:lang w:val="id-ID"/>
        </w:rPr>
        <w:t xml:space="preserve">a </w:t>
      </w:r>
      <w:r w:rsidRPr="00BA1C05">
        <w:rPr>
          <w:sz w:val="24"/>
          <w:szCs w:val="24"/>
        </w:rPr>
        <w:t>virid</w:t>
      </w:r>
      <w:r w:rsidRPr="00BA1C05">
        <w:rPr>
          <w:sz w:val="24"/>
          <w:szCs w:val="24"/>
          <w:lang w:val="id-ID"/>
        </w:rPr>
        <w:t xml:space="preserve">e </w:t>
      </w:r>
      <w:r w:rsidRPr="00BA1C05">
        <w:rPr>
          <w:sz w:val="24"/>
          <w:szCs w:val="24"/>
        </w:rPr>
        <w:t>da</w:t>
      </w:r>
      <w:r w:rsidRPr="00BA1C05">
        <w:rPr>
          <w:sz w:val="24"/>
          <w:szCs w:val="24"/>
          <w:lang w:val="id-ID"/>
        </w:rPr>
        <w:t xml:space="preserve">n </w:t>
      </w:r>
      <w:r w:rsidRPr="00BA1C05">
        <w:rPr>
          <w:sz w:val="24"/>
          <w:szCs w:val="24"/>
        </w:rPr>
        <w:t>khamir) Saccharomyces</w:t>
      </w:r>
      <w:r w:rsidRPr="00BA1C05">
        <w:rPr>
          <w:sz w:val="24"/>
          <w:szCs w:val="24"/>
          <w:lang w:val="id-ID"/>
        </w:rPr>
        <w:t xml:space="preserve">s </w:t>
      </w:r>
      <w:r w:rsidRPr="00BA1C05">
        <w:rPr>
          <w:sz w:val="24"/>
          <w:szCs w:val="24"/>
        </w:rPr>
        <w:t>cerevisiae.)Vi</w:t>
      </w:r>
      <w:r w:rsidRPr="00BA1C05">
        <w:rPr>
          <w:sz w:val="24"/>
          <w:szCs w:val="24"/>
          <w:lang w:val="id-ID"/>
        </w:rPr>
        <w:t xml:space="preserve">s </w:t>
      </w:r>
      <w:r w:rsidRPr="00BA1C05">
        <w:rPr>
          <w:sz w:val="24"/>
          <w:szCs w:val="24"/>
        </w:rPr>
        <w:t>Vitalis</w:t>
      </w:r>
      <w:r w:rsidRPr="00BA1C05">
        <w:rPr>
          <w:sz w:val="24"/>
          <w:szCs w:val="24"/>
          <w:lang w:val="id-ID"/>
        </w:rPr>
        <w:t>.</w:t>
      </w:r>
      <w:r w:rsidRPr="00BA1C05">
        <w:rPr>
          <w:sz w:val="24"/>
          <w:szCs w:val="24"/>
        </w:rPr>
        <w:t>5</w:t>
      </w:r>
      <w:r w:rsidRPr="00BA1C05">
        <w:rPr>
          <w:sz w:val="24"/>
          <w:szCs w:val="24"/>
          <w:lang w:val="id-ID"/>
        </w:rPr>
        <w:t xml:space="preserve"> </w:t>
      </w:r>
      <w:r w:rsidRPr="00BA1C05">
        <w:rPr>
          <w:sz w:val="24"/>
          <w:szCs w:val="24"/>
        </w:rPr>
        <w:t>(2):)55D62.</w:t>
      </w:r>
    </w:p>
    <w:p w:rsidR="005B3DAF" w:rsidRPr="00BA1C05" w:rsidRDefault="005B3DAF" w:rsidP="00BA1C05">
      <w:pPr>
        <w:pStyle w:val="keywords"/>
        <w:tabs>
          <w:tab w:val="left" w:pos="7371"/>
        </w:tabs>
        <w:ind w:left="414" w:right="1136" w:firstLine="720"/>
        <w:rPr>
          <w:color w:val="000000"/>
          <w:sz w:val="24"/>
          <w:szCs w:val="24"/>
          <w:lang w:val="id-ID"/>
        </w:rPr>
      </w:pPr>
    </w:p>
    <w:p w:rsidR="0077570A" w:rsidRPr="00E51812" w:rsidRDefault="0077570A" w:rsidP="0077570A">
      <w:pPr>
        <w:jc w:val="center"/>
        <w:rPr>
          <w:rFonts w:ascii="Times New Roman" w:hAnsi="Times New Roman" w:cs="Times New Roman"/>
          <w:sz w:val="24"/>
          <w:szCs w:val="24"/>
        </w:rPr>
      </w:pPr>
    </w:p>
    <w:p w:rsidR="0077570A" w:rsidRPr="00E51812" w:rsidRDefault="0077570A" w:rsidP="0077570A">
      <w:pPr>
        <w:jc w:val="center"/>
        <w:rPr>
          <w:rFonts w:ascii="Times New Roman" w:hAnsi="Times New Roman" w:cs="Times New Roman"/>
          <w:sz w:val="24"/>
          <w:szCs w:val="24"/>
        </w:rPr>
      </w:pPr>
    </w:p>
    <w:sectPr w:rsidR="0077570A" w:rsidRPr="00E51812" w:rsidSect="008E35B8">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D43"/>
    <w:multiLevelType w:val="hybridMultilevel"/>
    <w:tmpl w:val="211ED33C"/>
    <w:lvl w:ilvl="0" w:tplc="EACC38E6">
      <w:start w:val="1"/>
      <w:numFmt w:val="lowerLetter"/>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AA5795A"/>
    <w:multiLevelType w:val="hybridMultilevel"/>
    <w:tmpl w:val="54166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70A"/>
    <w:rsid w:val="00031F0B"/>
    <w:rsid w:val="00061E02"/>
    <w:rsid w:val="000E72AB"/>
    <w:rsid w:val="001F7955"/>
    <w:rsid w:val="00230B8C"/>
    <w:rsid w:val="002A71A2"/>
    <w:rsid w:val="002F7D0F"/>
    <w:rsid w:val="0033502E"/>
    <w:rsid w:val="00361898"/>
    <w:rsid w:val="00365CD8"/>
    <w:rsid w:val="00371F56"/>
    <w:rsid w:val="00375B6E"/>
    <w:rsid w:val="003A17B1"/>
    <w:rsid w:val="004D3A8E"/>
    <w:rsid w:val="00506562"/>
    <w:rsid w:val="005B3DAF"/>
    <w:rsid w:val="005E7E0A"/>
    <w:rsid w:val="00650F37"/>
    <w:rsid w:val="0077570A"/>
    <w:rsid w:val="007B2BF2"/>
    <w:rsid w:val="008E35B8"/>
    <w:rsid w:val="00952043"/>
    <w:rsid w:val="009C76A1"/>
    <w:rsid w:val="009E74B2"/>
    <w:rsid w:val="00B02932"/>
    <w:rsid w:val="00B15771"/>
    <w:rsid w:val="00B55314"/>
    <w:rsid w:val="00B662B0"/>
    <w:rsid w:val="00B77AB5"/>
    <w:rsid w:val="00BA1C05"/>
    <w:rsid w:val="00BE6B13"/>
    <w:rsid w:val="00CA212A"/>
    <w:rsid w:val="00E51812"/>
    <w:rsid w:val="00E61833"/>
    <w:rsid w:val="00E7508B"/>
    <w:rsid w:val="00EA6E4E"/>
    <w:rsid w:val="00EC104D"/>
    <w:rsid w:val="00FF27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A2"/>
  </w:style>
  <w:style w:type="paragraph" w:styleId="Heading1">
    <w:name w:val="heading 1"/>
    <w:basedOn w:val="Normal"/>
    <w:next w:val="Normal"/>
    <w:link w:val="Heading1Char"/>
    <w:uiPriority w:val="9"/>
    <w:qFormat/>
    <w:rsid w:val="005B3DAF"/>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5B3DAF"/>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5B3DAF"/>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5B3DAF"/>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paragraph" w:styleId="Heading5">
    <w:name w:val="heading 5"/>
    <w:basedOn w:val="Normal"/>
    <w:next w:val="Normal"/>
    <w:link w:val="Heading5Char"/>
    <w:uiPriority w:val="9"/>
    <w:qFormat/>
    <w:rsid w:val="005B3DAF"/>
    <w:pPr>
      <w:tabs>
        <w:tab w:val="left" w:pos="360"/>
      </w:tabs>
      <w:spacing w:before="160" w:after="80" w:line="240" w:lineRule="auto"/>
      <w:jc w:val="center"/>
      <w:outlineLvl w:val="4"/>
    </w:pPr>
    <w:rPr>
      <w:rFonts w:ascii="Times New Roman" w:eastAsia="SimSun" w:hAnsi="Times New Roman" w:cs="Times New Roman"/>
      <w:smallCap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70A"/>
    <w:rPr>
      <w:color w:val="0000FF" w:themeColor="hyperlink"/>
      <w:u w:val="single"/>
    </w:rPr>
  </w:style>
  <w:style w:type="paragraph" w:customStyle="1" w:styleId="Abstract">
    <w:name w:val="Abstract"/>
    <w:link w:val="AbstractChar"/>
    <w:rsid w:val="0077570A"/>
    <w:pPr>
      <w:spacing w:line="240" w:lineRule="auto"/>
      <w:jc w:val="both"/>
    </w:pPr>
    <w:rPr>
      <w:rFonts w:ascii="Times New Roman" w:eastAsia="SimSun" w:hAnsi="Times New Roman" w:cs="Times New Roman"/>
      <w:b/>
      <w:bCs/>
      <w:sz w:val="18"/>
      <w:szCs w:val="18"/>
      <w:lang w:val="en-US"/>
    </w:rPr>
  </w:style>
  <w:style w:type="paragraph" w:customStyle="1" w:styleId="keywords">
    <w:name w:val="key words"/>
    <w:rsid w:val="0077570A"/>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StyleAbstractItalic">
    <w:name w:val="Style Abstract + Italic"/>
    <w:basedOn w:val="Abstract"/>
    <w:link w:val="StyleAbstractItalicChar"/>
    <w:rsid w:val="0077570A"/>
    <w:rPr>
      <w:rFonts w:eastAsia="MS Mincho"/>
      <w:i/>
      <w:iCs/>
    </w:rPr>
  </w:style>
  <w:style w:type="character" w:customStyle="1" w:styleId="AbstractChar">
    <w:name w:val="Abstract Char"/>
    <w:link w:val="Abstract"/>
    <w:locked/>
    <w:rsid w:val="0077570A"/>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77570A"/>
    <w:rPr>
      <w:rFonts w:ascii="Times New Roman" w:eastAsia="MS Mincho" w:hAnsi="Times New Roman" w:cs="Times New Roman"/>
      <w:b/>
      <w:bCs/>
      <w:i/>
      <w:iCs/>
      <w:sz w:val="18"/>
      <w:szCs w:val="18"/>
      <w:lang w:val="en-US"/>
    </w:rPr>
  </w:style>
  <w:style w:type="character" w:customStyle="1" w:styleId="Heading1Char">
    <w:name w:val="Heading 1 Char"/>
    <w:basedOn w:val="DefaultParagraphFont"/>
    <w:link w:val="Heading1"/>
    <w:uiPriority w:val="9"/>
    <w:rsid w:val="005B3DA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5B3DA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5B3DA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5B3DAF"/>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uiPriority w:val="9"/>
    <w:rsid w:val="005B3DAF"/>
    <w:rPr>
      <w:rFonts w:ascii="Times New Roman" w:eastAsia="SimSun" w:hAnsi="Times New Roman" w:cs="Times New Roman"/>
      <w:smallCaps/>
      <w:noProof/>
      <w:sz w:val="20"/>
      <w:szCs w:val="20"/>
      <w:lang w:val="en-US"/>
    </w:rPr>
  </w:style>
  <w:style w:type="paragraph" w:styleId="BodyText">
    <w:name w:val="Body Text"/>
    <w:basedOn w:val="Normal"/>
    <w:link w:val="BodyTextChar"/>
    <w:uiPriority w:val="99"/>
    <w:rsid w:val="005B3DAF"/>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uiPriority w:val="99"/>
    <w:rsid w:val="005B3DAF"/>
    <w:rPr>
      <w:rFonts w:ascii="Times New Roman" w:eastAsia="SimSun" w:hAnsi="Times New Roman" w:cs="Times New Roman"/>
      <w:spacing w:val="-1"/>
      <w:sz w:val="20"/>
      <w:szCs w:val="20"/>
      <w:lang w:val="en-US"/>
    </w:rPr>
  </w:style>
  <w:style w:type="paragraph" w:customStyle="1" w:styleId="references">
    <w:name w:val="references"/>
    <w:rsid w:val="005B3DAF"/>
    <w:pPr>
      <w:numPr>
        <w:numId w:val="2"/>
      </w:numPr>
      <w:spacing w:after="50" w:line="180" w:lineRule="exact"/>
      <w:jc w:val="both"/>
    </w:pPr>
    <w:rPr>
      <w:rFonts w:ascii="Times New Roman" w:eastAsia="MS Mincho" w:hAnsi="Times New Roman" w:cs="Times New Roman"/>
      <w:noProof/>
      <w:sz w:val="16"/>
      <w:szCs w:val="16"/>
      <w:lang w:val="en-US"/>
    </w:rPr>
  </w:style>
  <w:style w:type="paragraph" w:customStyle="1" w:styleId="tablehead">
    <w:name w:val="table head"/>
    <w:rsid w:val="005B3DAF"/>
    <w:pPr>
      <w:numPr>
        <w:numId w:val="3"/>
      </w:numPr>
      <w:spacing w:before="240" w:after="120" w:line="216" w:lineRule="auto"/>
      <w:jc w:val="center"/>
    </w:pPr>
    <w:rPr>
      <w:rFonts w:ascii="Times New Roman" w:eastAsia="SimSun" w:hAnsi="Times New Roman" w:cs="Times New Roman"/>
      <w:smallCaps/>
      <w:noProof/>
      <w:sz w:val="16"/>
      <w:szCs w:val="16"/>
      <w:lang w:val="en-US"/>
    </w:rPr>
  </w:style>
  <w:style w:type="character" w:styleId="Strong">
    <w:name w:val="Strong"/>
    <w:basedOn w:val="DefaultParagraphFont"/>
    <w:uiPriority w:val="22"/>
    <w:qFormat/>
    <w:rsid w:val="005B3DAF"/>
    <w:rPr>
      <w:b/>
      <w:bCs/>
    </w:rPr>
  </w:style>
  <w:style w:type="paragraph" w:styleId="BalloonText">
    <w:name w:val="Balloon Text"/>
    <w:basedOn w:val="Normal"/>
    <w:link w:val="BalloonTextChar"/>
    <w:uiPriority w:val="99"/>
    <w:semiHidden/>
    <w:unhideWhenUsed/>
    <w:rsid w:val="005B3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AF"/>
    <w:rPr>
      <w:rFonts w:ascii="Tahoma" w:hAnsi="Tahoma" w:cs="Tahoma"/>
      <w:sz w:val="16"/>
      <w:szCs w:val="16"/>
    </w:rPr>
  </w:style>
  <w:style w:type="paragraph" w:styleId="ListParagraph">
    <w:name w:val="List Paragraph"/>
    <w:basedOn w:val="Normal"/>
    <w:link w:val="ListParagraphChar"/>
    <w:uiPriority w:val="34"/>
    <w:qFormat/>
    <w:rsid w:val="003A17B1"/>
    <w:pPr>
      <w:ind w:left="720"/>
      <w:contextualSpacing/>
    </w:pPr>
  </w:style>
  <w:style w:type="character" w:customStyle="1" w:styleId="ListParagraphChar">
    <w:name w:val="List Paragraph Char"/>
    <w:link w:val="ListParagraph"/>
    <w:uiPriority w:val="34"/>
    <w:rsid w:val="003A17B1"/>
  </w:style>
  <w:style w:type="table" w:styleId="TableGrid">
    <w:name w:val="Table Grid"/>
    <w:basedOn w:val="TableNormal"/>
    <w:uiPriority w:val="59"/>
    <w:rsid w:val="008E3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A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A1C05"/>
    <w:rPr>
      <w:rFonts w:ascii="Courier New" w:eastAsia="Times New Roman" w:hAnsi="Courier New" w:cs="Courier New"/>
      <w:sz w:val="20"/>
      <w:szCs w:val="20"/>
      <w:lang w:eastAsia="id-ID"/>
    </w:rPr>
  </w:style>
  <w:style w:type="paragraph" w:styleId="NormalWeb">
    <w:name w:val="Normal (Web)"/>
    <w:basedOn w:val="Normal"/>
    <w:uiPriority w:val="99"/>
    <w:unhideWhenUsed/>
    <w:rsid w:val="00061E0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759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mugeografi.com/ilmu-bumi/tanah/jenis-jenis-tan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idinifa@gmail.com" TargetMode="External"/><Relationship Id="rId11" Type="http://schemas.openxmlformats.org/officeDocument/2006/relationships/hyperlink" Target="https://www.reasearchgate.net" TargetMode="External"/><Relationship Id="rId5" Type="http://schemas.openxmlformats.org/officeDocument/2006/relationships/hyperlink" Target="mailto:devitriarosa@yahoo.com" TargetMode="External"/><Relationship Id="rId10" Type="http://schemas.openxmlformats.org/officeDocument/2006/relationships/hyperlink" Target="http://www.bappeda.pekanbaru.go.id"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2017-10-18T15:16:00Z</dcterms:created>
  <dcterms:modified xsi:type="dcterms:W3CDTF">2017-10-31T09:58:00Z</dcterms:modified>
</cp:coreProperties>
</file>